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  <w:lang w:eastAsia="pt-BR"/>
        </w:rPr>
      </w:pPr>
    </w:p>
    <w:p w:rsidR="00B11FFF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  <w:r>
        <w:rPr>
          <w:rFonts w:asciiTheme="majorHAnsi" w:eastAsiaTheme="minorHAnsi" w:hAnsiTheme="majorHAnsi"/>
          <w:b/>
          <w:sz w:val="24"/>
          <w:szCs w:val="24"/>
          <w:lang w:eastAsia="pt-BR"/>
        </w:rPr>
        <w:t xml:space="preserve">Requerimento nº </w:t>
      </w:r>
      <w:r w:rsidR="00445E8E">
        <w:rPr>
          <w:rFonts w:asciiTheme="majorHAnsi" w:eastAsiaTheme="minorHAnsi" w:hAnsiTheme="majorHAnsi"/>
          <w:b/>
          <w:sz w:val="24"/>
          <w:szCs w:val="24"/>
          <w:lang w:eastAsia="pt-BR"/>
        </w:rPr>
        <w:t>20</w:t>
      </w:r>
      <w:r>
        <w:rPr>
          <w:rFonts w:asciiTheme="majorHAnsi" w:eastAsiaTheme="minorHAnsi" w:hAnsiTheme="majorHAnsi"/>
          <w:b/>
          <w:sz w:val="24"/>
          <w:szCs w:val="24"/>
          <w:lang w:eastAsia="pt-BR"/>
        </w:rPr>
        <w:t>/2021</w:t>
      </w: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Default="00130F37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AC666D" w:rsidRDefault="00AC666D" w:rsidP="00B11FFF">
      <w:pPr>
        <w:rPr>
          <w:rFonts w:asciiTheme="majorHAnsi" w:eastAsiaTheme="minorHAnsi" w:hAnsiTheme="majorHAnsi"/>
          <w:b/>
          <w:sz w:val="24"/>
          <w:szCs w:val="24"/>
          <w:lang w:eastAsia="pt-BR"/>
        </w:rPr>
      </w:pPr>
    </w:p>
    <w:p w:rsidR="00130F37" w:rsidRPr="003F4099" w:rsidRDefault="002E2CD4" w:rsidP="00AC666D">
      <w:pPr>
        <w:jc w:val="both"/>
        <w:rPr>
          <w:rFonts w:asciiTheme="majorHAnsi" w:eastAsiaTheme="minorHAnsi" w:hAnsiTheme="majorHAnsi"/>
          <w:sz w:val="24"/>
          <w:szCs w:val="24"/>
          <w:lang w:eastAsia="pt-BR"/>
        </w:rPr>
      </w:pPr>
      <w:r>
        <w:rPr>
          <w:rFonts w:asciiTheme="majorHAnsi" w:eastAsiaTheme="minorHAnsi" w:hAnsiTheme="majorHAnsi"/>
          <w:sz w:val="24"/>
          <w:szCs w:val="24"/>
          <w:lang w:eastAsia="pt-BR"/>
        </w:rPr>
        <w:t>Vimos</w:t>
      </w:r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por meio deste, conforme regulamentado no Artigo 225, inciso VIII – informações ao </w:t>
      </w:r>
      <w:r w:rsidR="00DD4BE0">
        <w:rPr>
          <w:rFonts w:asciiTheme="majorHAnsi" w:eastAsiaTheme="minorHAnsi" w:hAnsiTheme="majorHAnsi"/>
          <w:sz w:val="24"/>
          <w:szCs w:val="24"/>
          <w:lang w:eastAsia="pt-BR"/>
        </w:rPr>
        <w:t xml:space="preserve">Excelentíssimo </w:t>
      </w:r>
      <w:bookmarkStart w:id="0" w:name="_GoBack"/>
      <w:bookmarkEnd w:id="0"/>
      <w:r w:rsidR="003F4099" w:rsidRPr="003F4099">
        <w:rPr>
          <w:rFonts w:asciiTheme="majorHAnsi" w:eastAsiaTheme="minorHAnsi" w:hAnsiTheme="majorHAnsi"/>
          <w:sz w:val="24"/>
          <w:szCs w:val="24"/>
          <w:lang w:eastAsia="pt-BR"/>
        </w:rPr>
        <w:t>Prefeito sobre assunto determinado, relativo a administração pública, do Regimen</w:t>
      </w:r>
      <w:r w:rsidR="00DD4BE0">
        <w:rPr>
          <w:rFonts w:asciiTheme="majorHAnsi" w:eastAsiaTheme="minorHAnsi" w:hAnsiTheme="majorHAnsi"/>
          <w:sz w:val="24"/>
          <w:szCs w:val="24"/>
          <w:lang w:eastAsia="pt-BR"/>
        </w:rPr>
        <w:t>to interno desta egrégia Casa de Leis</w:t>
      </w:r>
      <w:r>
        <w:rPr>
          <w:rFonts w:asciiTheme="majorHAnsi" w:eastAsiaTheme="minorHAnsi" w:hAnsiTheme="majorHAnsi"/>
          <w:sz w:val="24"/>
          <w:szCs w:val="24"/>
          <w:lang w:eastAsia="pt-BR"/>
        </w:rPr>
        <w:t>, requerer informações sobre o não-pagamento da Súmula 444 do Colendo Tribunal Superior do Trabalho aos Enfermeiros.</w:t>
      </w:r>
      <w:r w:rsidR="003F4099">
        <w:rPr>
          <w:rFonts w:asciiTheme="majorHAnsi" w:eastAsiaTheme="minorHAnsi" w:hAnsiTheme="majorHAnsi"/>
          <w:sz w:val="24"/>
          <w:szCs w:val="24"/>
          <w:lang w:eastAsia="pt-BR"/>
        </w:rPr>
        <w:t xml:space="preserve"> </w:t>
      </w:r>
    </w:p>
    <w:p w:rsidR="00B11FFF" w:rsidRPr="003F4099" w:rsidRDefault="00B11FFF" w:rsidP="00B11FFF">
      <w:pPr>
        <w:pStyle w:val="Corpodetexto3"/>
        <w:jc w:val="left"/>
        <w:rPr>
          <w:rFonts w:asciiTheme="majorHAnsi" w:eastAsia="Batang" w:hAnsiTheme="majorHAnsi"/>
          <w:szCs w:val="24"/>
        </w:rPr>
      </w:pPr>
    </w:p>
    <w:p w:rsidR="002E2CD4" w:rsidRDefault="00AC666D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Justificativa:</w:t>
      </w:r>
    </w:p>
    <w:p w:rsidR="002E2CD4" w:rsidRDefault="002E2CD4" w:rsidP="00B11FFF">
      <w:pPr>
        <w:pStyle w:val="Corpodetexto3"/>
        <w:jc w:val="left"/>
        <w:rPr>
          <w:rFonts w:asciiTheme="majorHAnsi" w:eastAsiaTheme="minorHAnsi" w:hAnsiTheme="majorHAnsi"/>
          <w:b/>
          <w:szCs w:val="24"/>
        </w:rPr>
      </w:pPr>
    </w:p>
    <w:p w:rsidR="00B11FFF" w:rsidRPr="002E2CD4" w:rsidRDefault="002E2CD4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  <w:r w:rsidRPr="002E2CD4">
        <w:rPr>
          <w:rFonts w:asciiTheme="majorHAnsi" w:eastAsiaTheme="minorHAnsi" w:hAnsiTheme="majorHAnsi"/>
          <w:szCs w:val="24"/>
        </w:rPr>
        <w:t>Por ser direito do empregado, conforme Súmula 444, esta solicitação faz-se necessária.</w:t>
      </w:r>
    </w:p>
    <w:p w:rsidR="00B11FFF" w:rsidRPr="00427092" w:rsidRDefault="00B11FFF" w:rsidP="00B11FFF">
      <w:pPr>
        <w:pStyle w:val="Corpodetexto3"/>
        <w:jc w:val="left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130F37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  <w:r w:rsidRPr="00427092">
        <w:rPr>
          <w:rFonts w:asciiTheme="majorHAnsi" w:eastAsiaTheme="minorHAnsi" w:hAnsiTheme="majorHAnsi"/>
          <w:szCs w:val="24"/>
        </w:rPr>
        <w:tab/>
      </w:r>
    </w:p>
    <w:p w:rsidR="00B11FFF" w:rsidRPr="00427092" w:rsidRDefault="002E2CD4" w:rsidP="00AC666D">
      <w:pPr>
        <w:pStyle w:val="Ttulo1"/>
        <w:widowControl w:val="0"/>
        <w:jc w:val="left"/>
        <w:rPr>
          <w:rFonts w:asciiTheme="majorHAnsi" w:eastAsiaTheme="minorHAnsi" w:hAnsiTheme="majorHAnsi"/>
          <w:b w:val="0"/>
          <w:szCs w:val="24"/>
        </w:rPr>
      </w:pPr>
      <w:r>
        <w:rPr>
          <w:rFonts w:asciiTheme="majorHAnsi" w:eastAsiaTheme="minorHAnsi" w:hAnsiTheme="majorHAnsi"/>
          <w:b w:val="0"/>
          <w:szCs w:val="24"/>
        </w:rPr>
        <w:t>Jambeiro, 12</w:t>
      </w:r>
      <w:r w:rsidR="00635B82">
        <w:rPr>
          <w:rFonts w:asciiTheme="majorHAnsi" w:eastAsiaTheme="minorHAnsi" w:hAnsiTheme="majorHAnsi"/>
          <w:b w:val="0"/>
          <w:szCs w:val="24"/>
        </w:rPr>
        <w:t xml:space="preserve"> de </w:t>
      </w:r>
      <w:r>
        <w:rPr>
          <w:rFonts w:asciiTheme="majorHAnsi" w:eastAsiaTheme="minorHAnsi" w:hAnsiTheme="majorHAnsi"/>
          <w:b w:val="0"/>
          <w:szCs w:val="24"/>
        </w:rPr>
        <w:t>fevereiro</w:t>
      </w:r>
      <w:r w:rsidR="00AC666D">
        <w:rPr>
          <w:rFonts w:asciiTheme="majorHAnsi" w:eastAsiaTheme="minorHAnsi" w:hAnsiTheme="majorHAnsi"/>
          <w:b w:val="0"/>
          <w:szCs w:val="24"/>
        </w:rPr>
        <w:t xml:space="preserve"> de 2021</w:t>
      </w:r>
      <w:r w:rsidR="00B11FFF" w:rsidRPr="00427092">
        <w:rPr>
          <w:rFonts w:asciiTheme="majorHAnsi" w:eastAsiaTheme="minorHAnsi" w:hAnsiTheme="majorHAnsi"/>
          <w:b w:val="0"/>
          <w:szCs w:val="24"/>
        </w:rPr>
        <w:t>.</w:t>
      </w:r>
    </w:p>
    <w:p w:rsidR="00B11FFF" w:rsidRPr="00427092" w:rsidRDefault="00B11FFF" w:rsidP="00B11FFF">
      <w:pPr>
        <w:rPr>
          <w:rFonts w:asciiTheme="majorHAnsi" w:eastAsiaTheme="minorHAnsi" w:hAnsiTheme="majorHAnsi"/>
          <w:sz w:val="24"/>
          <w:szCs w:val="24"/>
          <w:lang w:eastAsia="pt-BR"/>
        </w:rPr>
      </w:pPr>
    </w:p>
    <w:p w:rsidR="00B11FFF" w:rsidRPr="00427092" w:rsidRDefault="00B11FFF" w:rsidP="00B11FFF">
      <w:pPr>
        <w:rPr>
          <w:rFonts w:asciiTheme="majorHAnsi" w:eastAsia="Batang" w:hAnsiTheme="majorHAnsi"/>
          <w:sz w:val="24"/>
          <w:szCs w:val="24"/>
        </w:rPr>
      </w:pPr>
    </w:p>
    <w:p w:rsidR="00B11FFF" w:rsidRPr="00427092" w:rsidRDefault="00B11FFF" w:rsidP="00B11FFF">
      <w:pPr>
        <w:pStyle w:val="Corpodetexto3"/>
        <w:rPr>
          <w:rFonts w:asciiTheme="majorHAnsi" w:eastAsiaTheme="minorHAnsi" w:hAnsiTheme="majorHAnsi"/>
          <w:szCs w:val="24"/>
        </w:rPr>
      </w:pPr>
    </w:p>
    <w:p w:rsidR="00B11FFF" w:rsidRPr="00427092" w:rsidRDefault="00B11FFF" w:rsidP="00AC666D">
      <w:pPr>
        <w:pStyle w:val="Corpodetexto3"/>
        <w:rPr>
          <w:rFonts w:asciiTheme="majorHAnsi" w:eastAsiaTheme="minorHAnsi" w:hAnsiTheme="majorHAnsi"/>
          <w:szCs w:val="24"/>
        </w:rPr>
      </w:pPr>
      <w:r w:rsidRPr="00427092">
        <w:rPr>
          <w:rFonts w:asciiTheme="majorHAnsi" w:eastAsiaTheme="minorHAnsi" w:hAnsiTheme="majorHAnsi"/>
          <w:szCs w:val="24"/>
        </w:rPr>
        <w:t>Atenciosamente,</w:t>
      </w: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Alan Edson da Silva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–PL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Micael Henrique da Silva Santos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Vereador – PL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</w:rPr>
      </w:pPr>
      <w:r>
        <w:rPr>
          <w:rFonts w:asciiTheme="majorHAnsi" w:eastAsiaTheme="minorHAnsi" w:hAnsiTheme="majorHAnsi"/>
          <w:b/>
          <w:szCs w:val="24"/>
        </w:rPr>
        <w:t>Rosângela Maria Almeida Machado</w:t>
      </w:r>
    </w:p>
    <w:p w:rsidR="002E2CD4" w:rsidRDefault="002E2CD4" w:rsidP="002E2CD4">
      <w:pPr>
        <w:pStyle w:val="Corpodetexto3"/>
        <w:jc w:val="center"/>
        <w:rPr>
          <w:rFonts w:asciiTheme="majorHAnsi" w:eastAsiaTheme="minorHAnsi" w:hAnsiTheme="majorHAnsi"/>
          <w:b/>
          <w:szCs w:val="24"/>
          <w:vertAlign w:val="subscript"/>
        </w:rPr>
      </w:pPr>
      <w:r>
        <w:rPr>
          <w:rFonts w:asciiTheme="majorHAnsi" w:eastAsiaTheme="minorHAnsi" w:hAnsiTheme="majorHAnsi"/>
          <w:b/>
          <w:szCs w:val="24"/>
        </w:rPr>
        <w:t>Vereadora – PL</w:t>
      </w:r>
    </w:p>
    <w:p w:rsidR="00AC666D" w:rsidRPr="00AC666D" w:rsidRDefault="00AC666D" w:rsidP="00AC666D">
      <w:pPr>
        <w:pStyle w:val="Corpodetexto3"/>
        <w:rPr>
          <w:rFonts w:asciiTheme="majorHAnsi" w:eastAsiaTheme="minorHAnsi" w:hAnsiTheme="majorHAnsi"/>
          <w:b/>
          <w:szCs w:val="24"/>
        </w:rPr>
      </w:pPr>
    </w:p>
    <w:sectPr w:rsidR="00AC666D" w:rsidRPr="00AC666D" w:rsidSect="003B586C">
      <w:headerReference w:type="default" r:id="rId6"/>
      <w:footerReference w:type="default" r:id="rId7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1FBD" w:rsidRDefault="00361FBD" w:rsidP="0065645C">
      <w:r>
        <w:separator/>
      </w:r>
    </w:p>
  </w:endnote>
  <w:endnote w:type="continuationSeparator" w:id="0">
    <w:p w:rsidR="00361FBD" w:rsidRDefault="00361FBD" w:rsidP="006564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86C" w:rsidRDefault="00BF15DD">
    <w:pPr>
      <w:pStyle w:val="Rodap"/>
      <w:jc w:val="right"/>
    </w:pPr>
    <w:r>
      <w:fldChar w:fldCharType="begin"/>
    </w:r>
    <w:r w:rsidR="001576CE">
      <w:instrText xml:space="preserve"> PAGE   \* MERGEFORMAT </w:instrText>
    </w:r>
    <w:r>
      <w:fldChar w:fldCharType="separate"/>
    </w:r>
    <w:r w:rsidR="00445E8E">
      <w:rPr>
        <w:noProof/>
      </w:rPr>
      <w:t>1</w:t>
    </w:r>
    <w:r>
      <w:rPr>
        <w:noProof/>
      </w:rPr>
      <w:fldChar w:fldCharType="end"/>
    </w:r>
  </w:p>
  <w:p w:rsidR="003B586C" w:rsidRDefault="003B586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1FBD" w:rsidRDefault="00361FBD" w:rsidP="0065645C">
      <w:r>
        <w:separator/>
      </w:r>
    </w:p>
  </w:footnote>
  <w:footnote w:type="continuationSeparator" w:id="0">
    <w:p w:rsidR="00361FBD" w:rsidRDefault="00361FBD" w:rsidP="006564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748" w:type="dxa"/>
      <w:tblLook w:val="01E0"/>
    </w:tblPr>
    <w:tblGrid>
      <w:gridCol w:w="1368"/>
      <w:gridCol w:w="7380"/>
    </w:tblGrid>
    <w:tr w:rsidR="003B586C" w:rsidTr="003B586C">
      <w:tc>
        <w:tcPr>
          <w:tcW w:w="1368" w:type="dxa"/>
          <w:hideMark/>
        </w:tcPr>
        <w:p w:rsidR="003B586C" w:rsidRDefault="00BF15DD" w:rsidP="003B586C">
          <w:pPr>
            <w:pStyle w:val="Cabealho"/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-3.4pt;margin-top:-5.25pt;width:52.55pt;height:56.1pt;z-index:251658240">
                <v:imagedata r:id="rId1" o:title=""/>
                <w10:wrap type="square" side="left"/>
              </v:shape>
              <o:OLEObject Type="Embed" ProgID="CorelDRAW.Graphic.10" ShapeID="_x0000_s2049" DrawAspect="Content" ObjectID="_1674633496" r:id="rId2"/>
            </w:pict>
          </w:r>
        </w:p>
      </w:tc>
      <w:tc>
        <w:tcPr>
          <w:tcW w:w="7380" w:type="dxa"/>
          <w:hideMark/>
        </w:tcPr>
        <w:p w:rsidR="003B586C" w:rsidRDefault="003B586C" w:rsidP="003B586C">
          <w:pPr>
            <w:pStyle w:val="Cabealho"/>
            <w:jc w:val="center"/>
            <w:rPr>
              <w:b/>
              <w:spacing w:val="58"/>
              <w:sz w:val="28"/>
              <w:szCs w:val="28"/>
            </w:rPr>
          </w:pPr>
          <w:r>
            <w:rPr>
              <w:b/>
              <w:spacing w:val="58"/>
              <w:sz w:val="28"/>
              <w:szCs w:val="28"/>
            </w:rPr>
            <w:t>CÂMARA MUNICIPAL DE JAMBEIRO</w:t>
          </w:r>
        </w:p>
        <w:p w:rsidR="003B586C" w:rsidRPr="00F62DAE" w:rsidRDefault="003B586C" w:rsidP="003B586C">
          <w:pPr>
            <w:pStyle w:val="Cabealho"/>
            <w:jc w:val="center"/>
            <w:rPr>
              <w:rFonts w:ascii="Arabic Typesetting" w:hAnsi="Arabic Typesetting" w:cs="Arabic Typesetting"/>
              <w:szCs w:val="24"/>
            </w:rPr>
          </w:pPr>
          <w:r w:rsidRPr="00F62DAE">
            <w:rPr>
              <w:rFonts w:ascii="Arabic Typesetting" w:hAnsi="Arabic Typesetting" w:cs="Arabic Typesetting"/>
              <w:szCs w:val="24"/>
            </w:rPr>
            <w:t>Rua Cel. João Franco de Camargo, 80, Centro – Jambeiro – SP – CEP 12.270-000</w:t>
          </w:r>
        </w:p>
        <w:p w:rsidR="003B586C" w:rsidRDefault="003B586C" w:rsidP="003B586C">
          <w:pPr>
            <w:pStyle w:val="Cabealho"/>
            <w:jc w:val="center"/>
          </w:pPr>
          <w:proofErr w:type="spellStart"/>
          <w:r w:rsidRPr="00F62DAE">
            <w:rPr>
              <w:rFonts w:ascii="Arabic Typesetting" w:hAnsi="Arabic Typesetting" w:cs="Arabic Typesetting"/>
              <w:szCs w:val="24"/>
            </w:rPr>
            <w:t>Tel</w:t>
          </w:r>
          <w:proofErr w:type="spellEnd"/>
          <w:r w:rsidRPr="00F62DAE">
            <w:rPr>
              <w:rFonts w:ascii="Arabic Typesetting" w:hAnsi="Arabic Typesetting" w:cs="Arabic Typesetting"/>
              <w:szCs w:val="24"/>
            </w:rPr>
            <w:t xml:space="preserve">: (012) 3978-1321          e-mail: </w:t>
          </w:r>
          <w:r>
            <w:rPr>
              <w:rFonts w:ascii="Arabic Typesetting" w:hAnsi="Arabic Typesetting" w:cs="Arabic Typesetting"/>
              <w:szCs w:val="24"/>
            </w:rPr>
            <w:t>gabinete@</w:t>
          </w:r>
          <w:r w:rsidRPr="00F62DAE">
            <w:rPr>
              <w:rFonts w:ascii="Arabic Typesetting" w:hAnsi="Arabic Typesetting" w:cs="Arabic Typesetting"/>
              <w:szCs w:val="24"/>
            </w:rPr>
            <w:t>camarajambeiro</w:t>
          </w:r>
          <w:r>
            <w:rPr>
              <w:rFonts w:ascii="Arabic Typesetting" w:hAnsi="Arabic Typesetting" w:cs="Arabic Typesetting"/>
              <w:szCs w:val="24"/>
            </w:rPr>
            <w:t>.sp.gov.br</w:t>
          </w:r>
          <w:r w:rsidR="00130F37">
            <w:rPr>
              <w:noProof/>
            </w:rPr>
            <w:drawing>
              <wp:inline distT="0" distB="0" distL="0" distR="0">
                <wp:extent cx="4514850" cy="2857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B586C" w:rsidRDefault="003B586C" w:rsidP="003B586C">
    <w:pPr>
      <w:pStyle w:val="Cabealho"/>
    </w:pPr>
  </w:p>
  <w:p w:rsidR="003B586C" w:rsidRDefault="003B586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11FFF"/>
    <w:rsid w:val="00130F37"/>
    <w:rsid w:val="001576CE"/>
    <w:rsid w:val="001D5C5B"/>
    <w:rsid w:val="002E2CD4"/>
    <w:rsid w:val="00335848"/>
    <w:rsid w:val="00361FBD"/>
    <w:rsid w:val="003B586C"/>
    <w:rsid w:val="003F4099"/>
    <w:rsid w:val="004240C7"/>
    <w:rsid w:val="00427092"/>
    <w:rsid w:val="00445E8E"/>
    <w:rsid w:val="005F68BC"/>
    <w:rsid w:val="00635B82"/>
    <w:rsid w:val="0065645C"/>
    <w:rsid w:val="00677A20"/>
    <w:rsid w:val="00733760"/>
    <w:rsid w:val="00AC666D"/>
    <w:rsid w:val="00AD5AF6"/>
    <w:rsid w:val="00B11FFF"/>
    <w:rsid w:val="00BF15DD"/>
    <w:rsid w:val="00DD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FFF"/>
    <w:pPr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B11FFF"/>
    <w:pPr>
      <w:keepNext/>
      <w:suppressAutoHyphens w:val="0"/>
      <w:jc w:val="center"/>
      <w:outlineLvl w:val="0"/>
    </w:pPr>
    <w:rPr>
      <w:rFonts w:ascii="Times New Roman" w:hAnsi="Times New Roman"/>
      <w:b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11FF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B11FFF"/>
    <w:pPr>
      <w:widowControl w:val="0"/>
      <w:tabs>
        <w:tab w:val="center" w:pos="4419"/>
        <w:tab w:val="right" w:pos="8838"/>
      </w:tabs>
      <w:suppressAutoHyphens w:val="0"/>
    </w:pPr>
    <w:rPr>
      <w:rFonts w:ascii="Times New Roman" w:hAnsi="Times New Roman"/>
      <w:sz w:val="24"/>
      <w:lang w:eastAsia="pt-BR"/>
    </w:rPr>
  </w:style>
  <w:style w:type="character" w:customStyle="1" w:styleId="CabealhoChar">
    <w:name w:val="Cabeçalho Char"/>
    <w:basedOn w:val="Fontepargpadro"/>
    <w:link w:val="Cabealho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B11FFF"/>
    <w:pPr>
      <w:widowControl w:val="0"/>
      <w:suppressAutoHyphens w:val="0"/>
      <w:jc w:val="both"/>
    </w:pPr>
    <w:rPr>
      <w:rFonts w:ascii="Times New Roman" w:hAnsi="Times New Roman"/>
      <w:sz w:val="24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B11F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11FFF"/>
    <w:pPr>
      <w:tabs>
        <w:tab w:val="center" w:pos="4252"/>
        <w:tab w:val="right" w:pos="8504"/>
      </w:tabs>
      <w:suppressAutoHyphens w:val="0"/>
    </w:pPr>
    <w:rPr>
      <w:rFonts w:ascii="Times New Roman" w:hAnsi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11FF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40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409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0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</dc:creator>
  <cp:lastModifiedBy>plt</cp:lastModifiedBy>
  <cp:revision>4</cp:revision>
  <cp:lastPrinted>2021-02-12T14:09:00Z</cp:lastPrinted>
  <dcterms:created xsi:type="dcterms:W3CDTF">2021-02-12T02:16:00Z</dcterms:created>
  <dcterms:modified xsi:type="dcterms:W3CDTF">2021-02-12T14:10:00Z</dcterms:modified>
</cp:coreProperties>
</file>