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 xml:space="preserve">Requerimento nº </w:t>
      </w:r>
      <w:r w:rsidR="007F10CF">
        <w:rPr>
          <w:rFonts w:asciiTheme="majorHAnsi" w:eastAsiaTheme="minorHAnsi" w:hAnsiTheme="majorHAnsi"/>
          <w:b/>
          <w:sz w:val="24"/>
          <w:szCs w:val="24"/>
          <w:lang w:eastAsia="pt-BR"/>
        </w:rPr>
        <w:t>18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94699B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3A2781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</w:t>
      </w:r>
      <w:r w:rsidR="003A2781">
        <w:rPr>
          <w:rFonts w:asciiTheme="majorHAnsi" w:eastAsiaTheme="minorHAnsi" w:hAnsiTheme="majorHAnsi"/>
          <w:sz w:val="24"/>
          <w:szCs w:val="24"/>
          <w:lang w:eastAsia="pt-BR"/>
        </w:rPr>
        <w:t xml:space="preserve"> do Regimento interno desta egrégia Casa de Leis</w:t>
      </w:r>
      <w:bookmarkStart w:id="0" w:name="_GoBack"/>
      <w:bookmarkEnd w:id="0"/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, requerer</w:t>
      </w:r>
      <w:r>
        <w:rPr>
          <w:rFonts w:asciiTheme="majorHAnsi" w:eastAsiaTheme="minorHAnsi" w:hAnsiTheme="majorHAnsi"/>
          <w:sz w:val="24"/>
          <w:szCs w:val="24"/>
          <w:lang w:eastAsia="pt-BR"/>
        </w:rPr>
        <w:t xml:space="preserve"> que seja encaminhado à Seção de Obras o pedido de estudo de custos junto à SABESP para implantação de água potável no bairro Canaã II e que seja informada detalhadamente a arrecadação anual de IPTU do referido bairro.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94699B" w:rsidRDefault="00AC666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Justificativa:</w:t>
      </w:r>
    </w:p>
    <w:p w:rsidR="0094699B" w:rsidRDefault="0094699B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</w:p>
    <w:p w:rsidR="00B11FFF" w:rsidRPr="0094699B" w:rsidRDefault="0094699B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 w:rsidRPr="0094699B">
        <w:rPr>
          <w:rFonts w:asciiTheme="majorHAnsi" w:eastAsiaTheme="minorHAnsi" w:hAnsiTheme="majorHAnsi"/>
          <w:szCs w:val="24"/>
        </w:rPr>
        <w:t>Esta solicitação visa atender</w:t>
      </w:r>
      <w:r>
        <w:rPr>
          <w:rFonts w:asciiTheme="majorHAnsi" w:eastAsiaTheme="minorHAnsi" w:hAnsiTheme="majorHAnsi"/>
          <w:szCs w:val="24"/>
        </w:rPr>
        <w:t xml:space="preserve"> as necessidades de moradores, considerando</w:t>
      </w:r>
      <w:r w:rsidRPr="0094699B">
        <w:rPr>
          <w:rFonts w:asciiTheme="majorHAnsi" w:eastAsiaTheme="minorHAnsi" w:hAnsiTheme="majorHAnsi"/>
          <w:szCs w:val="24"/>
        </w:rPr>
        <w:t xml:space="preserve"> que esses fazem o recolhimento de IPTU e o bairro é considerado </w:t>
      </w:r>
      <w:r>
        <w:rPr>
          <w:rFonts w:asciiTheme="majorHAnsi" w:eastAsiaTheme="minorHAnsi" w:hAnsiTheme="majorHAnsi"/>
          <w:szCs w:val="24"/>
        </w:rPr>
        <w:t>área urbana.</w:t>
      </w:r>
    </w:p>
    <w:p w:rsidR="00B11FFF" w:rsidRPr="00427092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94699B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94699B" w:rsidRDefault="0094699B" w:rsidP="009469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94699B" w:rsidRDefault="0094699B" w:rsidP="009469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94699B" w:rsidRDefault="0094699B" w:rsidP="009469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94699B" w:rsidRDefault="0094699B" w:rsidP="009469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94699B" w:rsidRDefault="0094699B" w:rsidP="009469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94699B" w:rsidRDefault="0094699B" w:rsidP="009469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94699B" w:rsidRDefault="0094699B" w:rsidP="009469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94699B" w:rsidRDefault="0094699B" w:rsidP="009469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94699B" w:rsidRDefault="0094699B" w:rsidP="009469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94699B" w:rsidRDefault="0094699B" w:rsidP="009469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94699B" w:rsidRDefault="0094699B" w:rsidP="009469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94699B" w:rsidRDefault="0094699B" w:rsidP="009469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94699B" w:rsidRDefault="0094699B" w:rsidP="009469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94699B" w:rsidRDefault="0094699B" w:rsidP="0094699B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253" w:rsidRDefault="00DC3253" w:rsidP="0065645C">
      <w:r>
        <w:separator/>
      </w:r>
    </w:p>
  </w:endnote>
  <w:endnote w:type="continuationSeparator" w:id="0">
    <w:p w:rsidR="00DC3253" w:rsidRDefault="00DC3253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6C" w:rsidRDefault="00C53435">
    <w:pPr>
      <w:pStyle w:val="Rodap"/>
      <w:jc w:val="right"/>
    </w:pPr>
    <w:r>
      <w:fldChar w:fldCharType="begin"/>
    </w:r>
    <w:r w:rsidR="001576CE">
      <w:instrText xml:space="preserve"> PAGE   \* MERGEFORMAT </w:instrText>
    </w:r>
    <w:r>
      <w:fldChar w:fldCharType="separate"/>
    </w:r>
    <w:r w:rsidR="007F10CF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253" w:rsidRDefault="00DC3253" w:rsidP="0065645C">
      <w:r>
        <w:separator/>
      </w:r>
    </w:p>
  </w:footnote>
  <w:footnote w:type="continuationSeparator" w:id="0">
    <w:p w:rsidR="00DC3253" w:rsidRDefault="00DC3253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C53435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4633378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130F37"/>
    <w:rsid w:val="001576CE"/>
    <w:rsid w:val="001D5C5B"/>
    <w:rsid w:val="00335848"/>
    <w:rsid w:val="003A2781"/>
    <w:rsid w:val="003B586C"/>
    <w:rsid w:val="003F4099"/>
    <w:rsid w:val="004240C7"/>
    <w:rsid w:val="00427092"/>
    <w:rsid w:val="00635B82"/>
    <w:rsid w:val="0065645C"/>
    <w:rsid w:val="00677A20"/>
    <w:rsid w:val="00733760"/>
    <w:rsid w:val="007F10CF"/>
    <w:rsid w:val="0094699B"/>
    <w:rsid w:val="00AC666D"/>
    <w:rsid w:val="00AD5AF6"/>
    <w:rsid w:val="00B11FFF"/>
    <w:rsid w:val="00BE02EE"/>
    <w:rsid w:val="00C53435"/>
    <w:rsid w:val="00DC3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4</cp:revision>
  <cp:lastPrinted>2021-02-12T14:08:00Z</cp:lastPrinted>
  <dcterms:created xsi:type="dcterms:W3CDTF">2021-02-12T02:01:00Z</dcterms:created>
  <dcterms:modified xsi:type="dcterms:W3CDTF">2021-02-12T14:08:00Z</dcterms:modified>
</cp:coreProperties>
</file>