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59" w:rsidRDefault="00B64759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64759" w:rsidRDefault="00CD2329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N.º154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B64759" w:rsidRDefault="00B64759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64759" w:rsidRDefault="00B64759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64759" w:rsidRDefault="00CD2329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B64759" w:rsidRDefault="00B64759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64759" w:rsidRDefault="00B64759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64759" w:rsidRDefault="00CD2329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</w:t>
      </w:r>
      <w:r>
        <w:rPr>
          <w:rFonts w:asciiTheme="majorHAnsi" w:eastAsia="MS Mincho" w:hAnsi="Calibri" w:cs="Calibri"/>
          <w:sz w:val="22"/>
          <w:szCs w:val="22"/>
        </w:rPr>
        <w:t>que os sanit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rios do Terminal Rodovi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rio permane</w:t>
      </w:r>
      <w:r>
        <w:rPr>
          <w:rFonts w:asciiTheme="majorHAnsi" w:eastAsia="MS Mincho" w:hAnsi="Calibri" w:cs="Calibri"/>
          <w:sz w:val="22"/>
          <w:szCs w:val="22"/>
        </w:rPr>
        <w:t>ç</w:t>
      </w:r>
      <w:r>
        <w:rPr>
          <w:rFonts w:asciiTheme="majorHAnsi" w:eastAsia="MS Mincho" w:hAnsi="Calibri" w:cs="Calibri"/>
          <w:sz w:val="22"/>
          <w:szCs w:val="22"/>
        </w:rPr>
        <w:t>am abertos.</w:t>
      </w:r>
    </w:p>
    <w:p w:rsidR="00B64759" w:rsidRDefault="00B6475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B64759" w:rsidRDefault="00B64759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B64759" w:rsidRDefault="00CD2329">
      <w:pPr>
        <w:jc w:val="both"/>
        <w:rPr>
          <w:rFonts w:asciiTheme="majorHAnsi" w:eastAsiaTheme="minorHAnsi" w:hAnsiTheme="majorHAnsi"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Justificativa:</w:t>
      </w:r>
      <w:r>
        <w:rPr>
          <w:rFonts w:asciiTheme="majorHAnsi" w:hAnsiTheme="majorHAnsi" w:cs="Arial"/>
          <w:bCs/>
          <w:sz w:val="22"/>
          <w:szCs w:val="22"/>
        </w:rPr>
        <w:t xml:space="preserve"> Um número significativo de munícipes tem reclam</w:t>
      </w:r>
      <w:r>
        <w:rPr>
          <w:rFonts w:asciiTheme="majorHAnsi" w:hAnsiTheme="majorHAnsi" w:cs="Arial"/>
          <w:bCs/>
          <w:sz w:val="22"/>
          <w:szCs w:val="22"/>
        </w:rPr>
        <w:t>ado o fato de ter que utilizar o sanitário e esse encontrar-se fechado.</w:t>
      </w:r>
      <w:bookmarkStart w:id="0" w:name="_GoBack"/>
      <w:bookmarkEnd w:id="0"/>
    </w:p>
    <w:p w:rsidR="00B64759" w:rsidRDefault="00B64759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B64759" w:rsidRDefault="00B64759">
      <w:pPr>
        <w:pStyle w:val="Corpodetexto3"/>
        <w:rPr>
          <w:rFonts w:asciiTheme="majorHAnsi" w:eastAsiaTheme="minorHAnsi" w:hAnsiTheme="majorHAnsi"/>
          <w:szCs w:val="24"/>
        </w:rPr>
      </w:pPr>
    </w:p>
    <w:p w:rsidR="00B64759" w:rsidRDefault="00CD2329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B64759" w:rsidRDefault="00B64759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B64759" w:rsidRDefault="00CD2329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B64759" w:rsidRDefault="00B64759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64759" w:rsidRDefault="00B64759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64759" w:rsidRDefault="00CD2329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B64759" w:rsidRDefault="00CD2329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B64759" w:rsidRDefault="00B64759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B64759" w:rsidRDefault="00B64759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B64759" w:rsidSect="00B64759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759" w:rsidRDefault="00B64759" w:rsidP="00B64759">
      <w:pPr>
        <w:spacing w:after="0" w:line="240" w:lineRule="auto"/>
      </w:pPr>
      <w:r>
        <w:separator/>
      </w:r>
    </w:p>
  </w:endnote>
  <w:endnote w:type="continuationSeparator" w:id="0">
    <w:p w:rsidR="00B64759" w:rsidRDefault="00B64759" w:rsidP="00B6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759" w:rsidRDefault="00B64759" w:rsidP="00B64759">
      <w:pPr>
        <w:spacing w:after="0" w:line="240" w:lineRule="auto"/>
      </w:pPr>
      <w:r>
        <w:separator/>
      </w:r>
    </w:p>
  </w:footnote>
  <w:footnote w:type="continuationSeparator" w:id="0">
    <w:p w:rsidR="00B64759" w:rsidRDefault="00B64759" w:rsidP="00B6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64759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64759" w:rsidRDefault="00B64759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703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64759" w:rsidRDefault="00CD2329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64759" w:rsidRDefault="00CD2329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64759" w:rsidRDefault="00CD2329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64759" w:rsidRDefault="00CD2329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64759" w:rsidRDefault="00B647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64759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2329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5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64759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647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64759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64759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6475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6475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6475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64759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64759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64759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64759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64759"/>
  </w:style>
  <w:style w:type="character" w:customStyle="1" w:styleId="apple-converted-space">
    <w:name w:val="apple-converted-space"/>
    <w:basedOn w:val="Fontepargpadro"/>
    <w:rsid w:val="00B64759"/>
  </w:style>
  <w:style w:type="character" w:customStyle="1" w:styleId="Corpodetexto3Char">
    <w:name w:val="Corpo de texto 3 Char"/>
    <w:basedOn w:val="Fontepargpadro"/>
    <w:link w:val="Corpodetexto3"/>
    <w:uiPriority w:val="99"/>
    <w:rsid w:val="00B6475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2BB01-BFA3-408C-944D-FD3BE84E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</Words>
  <Characters>529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