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02" w:rsidRDefault="000D30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D3002" w:rsidRDefault="006A0418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N.º147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0D3002" w:rsidRDefault="000D300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D3002" w:rsidRDefault="000D3002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0D3002" w:rsidRDefault="006A0418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0D3002" w:rsidRDefault="000D30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D3002" w:rsidRDefault="000D3002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0D3002" w:rsidRDefault="006A0418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 xml:space="preserve">ue seja </w:t>
      </w:r>
      <w:proofErr w:type="gramStart"/>
      <w:r>
        <w:rPr>
          <w:rFonts w:asciiTheme="majorHAnsi" w:eastAsia="MS Mincho" w:hAnsi="Calibri" w:cs="Calibri"/>
          <w:sz w:val="22"/>
          <w:szCs w:val="22"/>
        </w:rPr>
        <w:t>verificado a possibilidade de construir cal</w:t>
      </w:r>
      <w:r>
        <w:rPr>
          <w:rFonts w:asciiTheme="majorHAnsi" w:eastAsia="MS Mincho" w:hAnsi="Calibri" w:cs="Calibri"/>
          <w:sz w:val="22"/>
          <w:szCs w:val="22"/>
        </w:rPr>
        <w:t>ç</w:t>
      </w:r>
      <w:r>
        <w:rPr>
          <w:rFonts w:asciiTheme="majorHAnsi" w:eastAsia="MS Mincho" w:hAnsi="Calibri" w:cs="Calibri"/>
          <w:sz w:val="22"/>
          <w:szCs w:val="22"/>
        </w:rPr>
        <w:t>adas na Rua Cel. Jo</w:t>
      </w:r>
      <w:r>
        <w:rPr>
          <w:rFonts w:asciiTheme="majorHAnsi" w:eastAsia="MS Mincho" w:hAnsi="Calibri" w:cs="Calibri"/>
          <w:sz w:val="22"/>
          <w:szCs w:val="22"/>
        </w:rPr>
        <w:t>ã</w:t>
      </w:r>
      <w:r>
        <w:rPr>
          <w:rFonts w:asciiTheme="majorHAnsi" w:eastAsia="MS Mincho" w:hAnsi="Calibri" w:cs="Calibri"/>
          <w:sz w:val="22"/>
          <w:szCs w:val="22"/>
        </w:rPr>
        <w:t>o Franco</w:t>
      </w:r>
      <w:proofErr w:type="gramEnd"/>
      <w:r>
        <w:rPr>
          <w:rFonts w:asciiTheme="majorHAnsi" w:eastAsia="MS Mincho" w:hAnsi="Calibri" w:cs="Calibri"/>
          <w:sz w:val="22"/>
          <w:szCs w:val="22"/>
        </w:rPr>
        <w:t xml:space="preserve"> de Camargo, entre a paineira e a </w:t>
      </w:r>
      <w:r>
        <w:rPr>
          <w:rFonts w:asciiTheme="majorHAnsi" w:eastAsia="MS Mincho" w:hAnsi="Calibri" w:cs="Calibri"/>
          <w:sz w:val="22"/>
          <w:szCs w:val="22"/>
        </w:rPr>
        <w:t>“</w:t>
      </w:r>
      <w:r>
        <w:rPr>
          <w:rFonts w:asciiTheme="majorHAnsi" w:eastAsia="MS Mincho" w:hAnsi="Calibri" w:cs="Calibri"/>
          <w:sz w:val="22"/>
          <w:szCs w:val="22"/>
        </w:rPr>
        <w:t xml:space="preserve">ponte do </w:t>
      </w:r>
      <w:r>
        <w:rPr>
          <w:rFonts w:asciiTheme="majorHAnsi" w:eastAsia="MS Mincho" w:hAnsi="Calibri" w:cs="Calibri"/>
          <w:sz w:val="22"/>
          <w:szCs w:val="22"/>
        </w:rPr>
        <w:t>Coelho</w:t>
      </w:r>
      <w:r>
        <w:rPr>
          <w:rFonts w:asciiTheme="majorHAnsi" w:eastAsia="MS Mincho" w:hAnsi="Calibri" w:cs="Calibri"/>
          <w:sz w:val="22"/>
          <w:szCs w:val="22"/>
        </w:rPr>
        <w:t>”</w:t>
      </w:r>
      <w:r>
        <w:rPr>
          <w:rFonts w:asciiTheme="majorHAnsi" w:eastAsia="MS Mincho" w:hAnsi="Calibri" w:cs="Calibri"/>
          <w:sz w:val="22"/>
          <w:szCs w:val="22"/>
        </w:rPr>
        <w:t xml:space="preserve"> no bairro Centro.</w:t>
      </w:r>
    </w:p>
    <w:p w:rsidR="000D3002" w:rsidRDefault="000D3002">
      <w:pPr>
        <w:jc w:val="center"/>
        <w:rPr>
          <w:rFonts w:asciiTheme="majorHAnsi" w:hAnsiTheme="majorHAnsi" w:cs="Arial"/>
          <w:b/>
          <w:sz w:val="22"/>
          <w:szCs w:val="22"/>
        </w:rPr>
      </w:pPr>
      <w:bookmarkStart w:id="0" w:name="_GoBack"/>
      <w:bookmarkEnd w:id="0"/>
    </w:p>
    <w:p w:rsidR="000D3002" w:rsidRDefault="000D3002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0D3002" w:rsidRDefault="006A0418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Moradores reclamam da falta de segurança dos pedestres.</w:t>
      </w:r>
    </w:p>
    <w:p w:rsidR="000D3002" w:rsidRDefault="000D3002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0D3002" w:rsidRDefault="000D3002">
      <w:pPr>
        <w:pStyle w:val="Corpodetexto3"/>
        <w:rPr>
          <w:rFonts w:asciiTheme="majorHAnsi" w:eastAsiaTheme="minorHAnsi" w:hAnsiTheme="majorHAnsi"/>
          <w:szCs w:val="24"/>
        </w:rPr>
      </w:pPr>
    </w:p>
    <w:p w:rsidR="000D3002" w:rsidRDefault="000D3002">
      <w:pPr>
        <w:jc w:val="both"/>
        <w:rPr>
          <w:rFonts w:asciiTheme="minorHAnsi" w:hAnsiTheme="minorHAnsi" w:cs="Arial"/>
        </w:rPr>
      </w:pPr>
    </w:p>
    <w:p w:rsidR="000D3002" w:rsidRDefault="000D3002">
      <w:pPr>
        <w:jc w:val="both"/>
        <w:rPr>
          <w:rFonts w:asciiTheme="minorHAnsi" w:hAnsiTheme="minorHAnsi" w:cs="Arial"/>
        </w:rPr>
      </w:pPr>
    </w:p>
    <w:p w:rsidR="000D3002" w:rsidRDefault="006A041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</w:t>
      </w:r>
      <w:r>
        <w:rPr>
          <w:rFonts w:asciiTheme="majorHAnsi" w:eastAsia="MS Mincho" w:hAnsiTheme="majorHAnsi" w:cs="Arial"/>
          <w:sz w:val="22"/>
          <w:szCs w:val="22"/>
        </w:rPr>
        <w:t xml:space="preserve">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0D3002" w:rsidRDefault="000D300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D3002" w:rsidRDefault="000D3002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0D3002" w:rsidRDefault="006A041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0D3002" w:rsidRDefault="006A041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0D3002" w:rsidRDefault="000D300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0D3002" w:rsidRDefault="000D3002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0D3002" w:rsidRDefault="000D3002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0D3002" w:rsidSect="000D300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002" w:rsidRDefault="000D3002" w:rsidP="000D3002">
      <w:pPr>
        <w:spacing w:after="0" w:line="240" w:lineRule="auto"/>
      </w:pPr>
      <w:r>
        <w:separator/>
      </w:r>
    </w:p>
  </w:endnote>
  <w:endnote w:type="continuationSeparator" w:id="0">
    <w:p w:rsidR="000D3002" w:rsidRDefault="000D3002" w:rsidP="000D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002" w:rsidRDefault="000D3002" w:rsidP="000D3002">
      <w:pPr>
        <w:spacing w:after="0" w:line="240" w:lineRule="auto"/>
      </w:pPr>
      <w:r>
        <w:separator/>
      </w:r>
    </w:p>
  </w:footnote>
  <w:footnote w:type="continuationSeparator" w:id="0">
    <w:p w:rsidR="000D3002" w:rsidRDefault="000D3002" w:rsidP="000D3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0D300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D3002" w:rsidRDefault="000D3002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56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D3002" w:rsidRDefault="006A041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0D3002" w:rsidRDefault="006A041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D3002" w:rsidRDefault="006A041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0D3002" w:rsidRDefault="006A041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0D3002" w:rsidRDefault="000D30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D3002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0418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2EF74022"/>
    <w:rsid w:val="31BC3A5C"/>
    <w:rsid w:val="3A09147D"/>
    <w:rsid w:val="3D9052C6"/>
    <w:rsid w:val="44E41E2F"/>
    <w:rsid w:val="54035D4E"/>
    <w:rsid w:val="59F521A0"/>
    <w:rsid w:val="5C765C8E"/>
    <w:rsid w:val="63963605"/>
    <w:rsid w:val="6A4D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0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D300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0D30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0D3002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0D3002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0D300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0D30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0D3002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D3002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0D3002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D3002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0D3002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0D3002"/>
  </w:style>
  <w:style w:type="character" w:customStyle="1" w:styleId="apple-converted-space">
    <w:name w:val="apple-converted-space"/>
    <w:basedOn w:val="Fontepargpadro"/>
    <w:rsid w:val="000D3002"/>
  </w:style>
  <w:style w:type="character" w:customStyle="1" w:styleId="Corpodetexto3Char">
    <w:name w:val="Corpo de texto 3 Char"/>
    <w:basedOn w:val="Fontepargpadro"/>
    <w:link w:val="Corpodetexto3"/>
    <w:uiPriority w:val="99"/>
    <w:rsid w:val="000D300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DB5189-FA2D-445E-9658-69EC99F0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549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