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B1158A">
        <w:rPr>
          <w:rFonts w:asciiTheme="majorHAnsi" w:eastAsia="MS Mincho" w:hAnsiTheme="majorHAnsi" w:cs="Arial"/>
          <w:b/>
          <w:sz w:val="22"/>
          <w:szCs w:val="22"/>
        </w:rPr>
        <w:t>49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8B1947" w:rsidRPr="003F4099" w:rsidRDefault="00AA0CFA" w:rsidP="008B1947">
      <w:pPr>
        <w:jc w:val="both"/>
        <w:rPr>
          <w:rFonts w:asciiTheme="majorHAnsi" w:eastAsiaTheme="minorHAnsi" w:hAnsiTheme="majorHAns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</w:t>
      </w:r>
      <w:r w:rsidR="008B1947">
        <w:rPr>
          <w:rFonts w:ascii="Calibri" w:eastAsia="MS Mincho" w:hAnsi="Calibri" w:cs="Calibri"/>
        </w:rPr>
        <w:t>que sejam</w:t>
      </w:r>
      <w:r w:rsidR="008B1947">
        <w:rPr>
          <w:rFonts w:asciiTheme="majorHAnsi" w:eastAsiaTheme="minorHAnsi" w:hAnsiTheme="majorHAnsi"/>
        </w:rPr>
        <w:t xml:space="preserve"> instalados postes de iluminação na Rua Padre Dr. Carlos de Oliveira Ortiz, no CDHU Nossa Senhora das Dores.</w:t>
      </w:r>
    </w:p>
    <w:p w:rsidR="00971752" w:rsidRPr="003F4099" w:rsidRDefault="00971752" w:rsidP="00971752">
      <w:pPr>
        <w:jc w:val="both"/>
        <w:rPr>
          <w:rFonts w:asciiTheme="majorHAnsi" w:eastAsiaTheme="minorHAnsi" w:hAnsiTheme="majorHAnsi"/>
        </w:rPr>
      </w:pPr>
    </w:p>
    <w:p w:rsidR="001F685C" w:rsidRPr="00AA0CFA" w:rsidRDefault="001F685C" w:rsidP="001F685C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8B1947" w:rsidRPr="003E1426" w:rsidRDefault="00B930DF" w:rsidP="008B1947">
      <w:pPr>
        <w:pStyle w:val="Corpodetexto3"/>
        <w:rPr>
          <w:rFonts w:asciiTheme="majorHAnsi" w:eastAsiaTheme="minorHAnsi" w:hAnsiTheme="majorHAnsi"/>
          <w:szCs w:val="24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Justificativa:</w:t>
      </w:r>
      <w:r w:rsidR="00AA0CFA">
        <w:rPr>
          <w:rFonts w:asciiTheme="majorHAnsi" w:hAnsiTheme="majorHAnsi" w:cs="Arial"/>
          <w:b/>
          <w:sz w:val="22"/>
          <w:szCs w:val="22"/>
        </w:rPr>
        <w:t xml:space="preserve"> </w:t>
      </w:r>
      <w:r w:rsidR="008B1947" w:rsidRPr="008B1947">
        <w:rPr>
          <w:rFonts w:asciiTheme="majorHAnsi" w:eastAsiaTheme="minorHAnsi" w:hAnsiTheme="majorHAnsi"/>
          <w:sz w:val="24"/>
          <w:szCs w:val="24"/>
        </w:rPr>
        <w:t>Considerando que a referida rua encontra-se privada de iluminação pública, causando desconforto e insegurança aos moradores, esta solicitação faz-se oportuna.</w:t>
      </w:r>
    </w:p>
    <w:p w:rsidR="00971752" w:rsidRPr="00427092" w:rsidRDefault="00971752" w:rsidP="00971752">
      <w:pPr>
        <w:pStyle w:val="Corpodetexto3"/>
        <w:rPr>
          <w:rFonts w:asciiTheme="majorHAnsi" w:eastAsiaTheme="minorHAnsi" w:hAnsiTheme="majorHAnsi"/>
          <w:szCs w:val="24"/>
        </w:rPr>
      </w:pPr>
    </w:p>
    <w:p w:rsidR="006D7C9B" w:rsidRDefault="006D7C9B" w:rsidP="00FE52D2">
      <w:pPr>
        <w:jc w:val="both"/>
        <w:rPr>
          <w:rFonts w:asciiTheme="minorHAnsi" w:hAnsiTheme="minorHAnsi" w:cs="Arial"/>
        </w:rPr>
      </w:pP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971752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01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>março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8B1947">
      <w:pPr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8B194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  <w:bookmarkStart w:id="0" w:name="_GoBack"/>
      <w:bookmarkEnd w:id="0"/>
    </w:p>
    <w:p w:rsidR="00AA0CFA" w:rsidRPr="00AA0CFA" w:rsidRDefault="00AA0CFA" w:rsidP="0097175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71752" w:rsidRPr="00AA0CFA" w:rsidRDefault="00971752" w:rsidP="008B1947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7472AD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7472AD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6B" w:rsidRDefault="00A9686B">
      <w:r>
        <w:separator/>
      </w:r>
    </w:p>
  </w:endnote>
  <w:endnote w:type="continuationSeparator" w:id="0">
    <w:p w:rsidR="00A9686B" w:rsidRDefault="00A9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6B" w:rsidRDefault="00A9686B">
      <w:r>
        <w:separator/>
      </w:r>
    </w:p>
  </w:footnote>
  <w:footnote w:type="continuationSeparator" w:id="0">
    <w:p w:rsidR="00A9686B" w:rsidRDefault="00A96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7472AD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611924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472AD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1947"/>
    <w:rsid w:val="008B3574"/>
    <w:rsid w:val="008F7CB3"/>
    <w:rsid w:val="008F7D3E"/>
    <w:rsid w:val="008F7FF2"/>
    <w:rsid w:val="0090528A"/>
    <w:rsid w:val="00907208"/>
    <w:rsid w:val="0092730C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9686B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1158A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CEE1-4167-40C4-94CD-5E6CDF7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2021-03-01T18:51:00Z</cp:lastPrinted>
  <dcterms:created xsi:type="dcterms:W3CDTF">2021-02-15T20:52:00Z</dcterms:created>
  <dcterms:modified xsi:type="dcterms:W3CDTF">2021-03-01T18:51:00Z</dcterms:modified>
</cp:coreProperties>
</file>