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11" w:rsidRDefault="00ED6C11" w:rsidP="00ED6C11">
      <w:pPr>
        <w:rPr>
          <w:rFonts w:asciiTheme="majorHAnsi" w:eastAsia="Batang" w:hAnsiTheme="majorHAnsi" w:cs="Arial"/>
          <w:b/>
        </w:rPr>
      </w:pPr>
      <w:bookmarkStart w:id="0" w:name="_GoBack"/>
      <w:bookmarkEnd w:id="0"/>
      <w:r w:rsidRPr="00D97897">
        <w:rPr>
          <w:rFonts w:asciiTheme="majorHAnsi" w:eastAsia="Batang" w:hAnsiTheme="majorHAnsi" w:cs="Arial"/>
          <w:b/>
        </w:rPr>
        <w:t>INDICAÇÃO N.º</w:t>
      </w:r>
      <w:r w:rsidR="00421222">
        <w:rPr>
          <w:rFonts w:asciiTheme="majorHAnsi" w:eastAsia="Batang" w:hAnsiTheme="majorHAnsi" w:cs="Arial"/>
          <w:b/>
        </w:rPr>
        <w:t>40</w:t>
      </w:r>
      <w:r w:rsidRPr="00D97897">
        <w:rPr>
          <w:rFonts w:asciiTheme="majorHAnsi" w:eastAsia="Batang" w:hAnsiTheme="majorHAnsi" w:cs="Arial"/>
          <w:b/>
        </w:rPr>
        <w:t>/2021</w:t>
      </w:r>
    </w:p>
    <w:p w:rsidR="00421222" w:rsidRDefault="00421222" w:rsidP="00ED6C11">
      <w:pPr>
        <w:rPr>
          <w:rFonts w:asciiTheme="majorHAnsi" w:eastAsia="Batang" w:hAnsiTheme="majorHAnsi" w:cs="Arial"/>
          <w:b/>
        </w:rPr>
      </w:pPr>
    </w:p>
    <w:p w:rsidR="00421222" w:rsidRDefault="00421222" w:rsidP="00ED6C11">
      <w:pPr>
        <w:rPr>
          <w:rFonts w:asciiTheme="majorHAnsi" w:eastAsia="Batang" w:hAnsiTheme="majorHAnsi" w:cs="Arial"/>
          <w:b/>
        </w:rPr>
      </w:pPr>
    </w:p>
    <w:p w:rsidR="00421222" w:rsidRPr="00D97897" w:rsidRDefault="00421222" w:rsidP="00ED6C11">
      <w:pPr>
        <w:rPr>
          <w:rFonts w:asciiTheme="majorHAnsi" w:eastAsia="Batang" w:hAnsiTheme="majorHAnsi" w:cs="Arial"/>
          <w:b/>
        </w:rPr>
      </w:pPr>
    </w:p>
    <w:p w:rsidR="00ED6C11" w:rsidRPr="00D97897" w:rsidRDefault="00ED6C11" w:rsidP="00ED6C11">
      <w:pPr>
        <w:pStyle w:val="Corpodetexto2"/>
        <w:rPr>
          <w:rFonts w:asciiTheme="majorHAnsi" w:eastAsia="Batang" w:hAnsiTheme="majorHAnsi" w:cs="Arial"/>
          <w:sz w:val="24"/>
          <w:szCs w:val="24"/>
        </w:rPr>
      </w:pPr>
    </w:p>
    <w:p w:rsidR="00ED6C11" w:rsidRPr="00D97897" w:rsidRDefault="00ED6C11" w:rsidP="00ED6C11">
      <w:pPr>
        <w:ind w:firstLine="709"/>
        <w:jc w:val="both"/>
        <w:rPr>
          <w:rFonts w:asciiTheme="majorHAnsi" w:eastAsia="Batang" w:hAnsiTheme="majorHAnsi" w:cs="Arial"/>
        </w:rPr>
      </w:pPr>
      <w:r>
        <w:rPr>
          <w:rFonts w:asciiTheme="majorHAnsi" w:eastAsia="Batang" w:hAnsiTheme="majorHAnsi" w:cs="Arial"/>
        </w:rPr>
        <w:t>A</w:t>
      </w:r>
      <w:r w:rsidRPr="00D97897">
        <w:rPr>
          <w:rFonts w:asciiTheme="majorHAnsi" w:eastAsia="Batang" w:hAnsiTheme="majorHAnsi" w:cs="Arial"/>
        </w:rPr>
        <w:t xml:space="preserve"> Vereador</w:t>
      </w:r>
      <w:r>
        <w:rPr>
          <w:rFonts w:asciiTheme="majorHAnsi" w:eastAsia="Batang" w:hAnsiTheme="majorHAnsi" w:cs="Arial"/>
        </w:rPr>
        <w:t>a infra firmada</w:t>
      </w:r>
      <w:r w:rsidRPr="00D97897">
        <w:rPr>
          <w:rFonts w:asciiTheme="majorHAnsi" w:eastAsia="Batang" w:hAnsiTheme="majorHAnsi" w:cs="Arial"/>
        </w:rPr>
        <w:t>, nos termos regimentais desta Casa Legislativa, solicita do Exmo. Senhor Presidente, desta Câmara Municipal, seja esta Indicação enviada ao Exmo. Senhor Prefeito Municipal, conforme regulamentado pelos Artigos 229 e 230 do Regimento Interno desta Casa de Leis: Indico ao Prefeito Municipal Carlos Alberto de</w:t>
      </w:r>
      <w:r>
        <w:rPr>
          <w:rFonts w:asciiTheme="majorHAnsi" w:eastAsia="Batang" w:hAnsiTheme="majorHAnsi" w:cs="Arial"/>
        </w:rPr>
        <w:t xml:space="preserve"> Souza que seja verificada a possibilidade da Construção de um Ponto de Ônibus na Rodovia dos Tamoios, entrada do Bairro Capivari.</w:t>
      </w:r>
    </w:p>
    <w:p w:rsidR="00ED6C11" w:rsidRPr="00D97897" w:rsidRDefault="00ED6C11" w:rsidP="00ED6C11">
      <w:pPr>
        <w:ind w:firstLine="709"/>
        <w:jc w:val="both"/>
        <w:rPr>
          <w:rFonts w:asciiTheme="majorHAnsi" w:eastAsia="Batang" w:hAnsiTheme="majorHAnsi" w:cs="Arial"/>
        </w:rPr>
      </w:pPr>
    </w:p>
    <w:p w:rsidR="00ED6C11" w:rsidRPr="00D97897" w:rsidRDefault="00ED6C11" w:rsidP="00ED6C11">
      <w:pPr>
        <w:ind w:firstLine="709"/>
        <w:jc w:val="both"/>
        <w:rPr>
          <w:rFonts w:asciiTheme="majorHAnsi" w:eastAsia="Batang" w:hAnsiTheme="majorHAnsi" w:cs="Arial"/>
        </w:rPr>
      </w:pPr>
      <w:r w:rsidRPr="00D97897">
        <w:rPr>
          <w:rFonts w:asciiTheme="majorHAnsi" w:eastAsia="Batang" w:hAnsiTheme="majorHAnsi" w:cs="Arial"/>
          <w:b/>
        </w:rPr>
        <w:t>Justificativa</w:t>
      </w:r>
      <w:r w:rsidRPr="00D97897">
        <w:rPr>
          <w:rFonts w:asciiTheme="majorHAnsi" w:eastAsia="Batang" w:hAnsiTheme="majorHAnsi" w:cs="Arial"/>
        </w:rPr>
        <w:t>: Sr. Prefeito esta</w:t>
      </w:r>
      <w:r>
        <w:rPr>
          <w:rFonts w:asciiTheme="majorHAnsi" w:eastAsia="Batang" w:hAnsiTheme="majorHAnsi" w:cs="Arial"/>
        </w:rPr>
        <w:t xml:space="preserve"> </w:t>
      </w:r>
      <w:r w:rsidRPr="00D97897">
        <w:rPr>
          <w:rFonts w:asciiTheme="majorHAnsi" w:eastAsia="Batang" w:hAnsiTheme="majorHAnsi" w:cs="Arial"/>
        </w:rPr>
        <w:t xml:space="preserve">indicação tem por objetivo atender a inúmeras solicitações dos moradores </w:t>
      </w:r>
      <w:r>
        <w:rPr>
          <w:rFonts w:asciiTheme="majorHAnsi" w:eastAsia="Batang" w:hAnsiTheme="majorHAnsi" w:cs="Arial"/>
        </w:rPr>
        <w:t>daquela região, que tem reclamado que são obrigados a esperar o transporte sob sol e chuva</w:t>
      </w:r>
      <w:r w:rsidRPr="00D97897">
        <w:rPr>
          <w:rFonts w:asciiTheme="majorHAnsi" w:eastAsia="Batang" w:hAnsiTheme="majorHAnsi" w:cs="Arial"/>
        </w:rPr>
        <w:t>.</w:t>
      </w:r>
    </w:p>
    <w:p w:rsidR="00ED6C11" w:rsidRPr="00D97897" w:rsidRDefault="00ED6C11" w:rsidP="00ED6C11">
      <w:pPr>
        <w:ind w:firstLine="709"/>
        <w:jc w:val="both"/>
        <w:rPr>
          <w:rFonts w:asciiTheme="majorHAnsi" w:eastAsia="Batang" w:hAnsiTheme="majorHAnsi" w:cs="Arial"/>
        </w:rPr>
      </w:pPr>
    </w:p>
    <w:p w:rsidR="00ED6C11" w:rsidRPr="00D97897" w:rsidRDefault="00ED6C11" w:rsidP="00ED6C11">
      <w:pPr>
        <w:rPr>
          <w:rFonts w:asciiTheme="majorHAnsi" w:eastAsia="Batang" w:hAnsiTheme="majorHAnsi" w:cs="Arial"/>
        </w:rPr>
      </w:pPr>
    </w:p>
    <w:p w:rsidR="00ED6C11" w:rsidRPr="00D97897" w:rsidRDefault="00ED6C11" w:rsidP="00ED6C11">
      <w:pPr>
        <w:jc w:val="right"/>
        <w:rPr>
          <w:rFonts w:asciiTheme="majorHAnsi" w:eastAsia="Batang" w:hAnsiTheme="majorHAnsi" w:cs="Arial"/>
          <w:b/>
          <w:smallCaps/>
        </w:rPr>
      </w:pPr>
      <w:r>
        <w:rPr>
          <w:rFonts w:asciiTheme="majorHAnsi" w:eastAsia="Batang" w:hAnsiTheme="majorHAnsi" w:cs="Arial"/>
        </w:rPr>
        <w:t xml:space="preserve">Sala “Major Gurgel”, 23 </w:t>
      </w:r>
      <w:r w:rsidRPr="00D97897">
        <w:rPr>
          <w:rFonts w:asciiTheme="majorHAnsi" w:eastAsia="Batang" w:hAnsiTheme="majorHAnsi" w:cs="Arial"/>
        </w:rPr>
        <w:t>de</w:t>
      </w:r>
      <w:r>
        <w:rPr>
          <w:rFonts w:asciiTheme="majorHAnsi" w:eastAsia="Batang" w:hAnsiTheme="majorHAnsi" w:cs="Arial"/>
        </w:rPr>
        <w:t xml:space="preserve"> </w:t>
      </w:r>
      <w:r w:rsidRPr="00D97897">
        <w:rPr>
          <w:rFonts w:asciiTheme="majorHAnsi" w:eastAsia="Batang" w:hAnsiTheme="majorHAnsi" w:cs="Arial"/>
        </w:rPr>
        <w:t>fevereiro de 2021</w:t>
      </w:r>
      <w:r>
        <w:rPr>
          <w:rFonts w:asciiTheme="majorHAnsi" w:eastAsia="Batang" w:hAnsiTheme="majorHAnsi" w:cs="Arial"/>
        </w:rPr>
        <w:t>.</w:t>
      </w:r>
    </w:p>
    <w:p w:rsidR="00ED6C11" w:rsidRPr="00D97897" w:rsidRDefault="00ED6C11" w:rsidP="00ED6C11">
      <w:pPr>
        <w:jc w:val="center"/>
        <w:rPr>
          <w:rFonts w:asciiTheme="majorHAnsi" w:eastAsia="Batang" w:hAnsiTheme="majorHAnsi" w:cs="Arial"/>
          <w:b/>
          <w:smallCaps/>
        </w:rPr>
      </w:pPr>
    </w:p>
    <w:p w:rsidR="00ED6C11" w:rsidRPr="00D97897" w:rsidRDefault="00ED6C11" w:rsidP="00ED6C11">
      <w:pPr>
        <w:jc w:val="center"/>
        <w:rPr>
          <w:rFonts w:asciiTheme="majorHAnsi" w:eastAsia="Batang" w:hAnsiTheme="majorHAnsi" w:cs="Arial"/>
          <w:b/>
          <w:smallCaps/>
        </w:rPr>
      </w:pPr>
    </w:p>
    <w:p w:rsidR="00ED6C11" w:rsidRPr="00D97897" w:rsidRDefault="00ED6C11" w:rsidP="00ED6C11">
      <w:pPr>
        <w:jc w:val="center"/>
        <w:rPr>
          <w:rFonts w:asciiTheme="majorHAnsi" w:eastAsia="Batang" w:hAnsiTheme="majorHAnsi" w:cs="Arial"/>
          <w:b/>
          <w:smallCaps/>
        </w:rPr>
      </w:pPr>
    </w:p>
    <w:p w:rsidR="00ED6C11" w:rsidRPr="00D97897" w:rsidRDefault="00ED6C11" w:rsidP="00ED6C11">
      <w:pPr>
        <w:jc w:val="center"/>
        <w:rPr>
          <w:rFonts w:asciiTheme="majorHAnsi" w:eastAsia="Batang" w:hAnsiTheme="majorHAnsi" w:cs="Arial"/>
          <w:b/>
          <w:smallCaps/>
        </w:rPr>
      </w:pPr>
    </w:p>
    <w:p w:rsidR="00ED6C11" w:rsidRPr="00D97897" w:rsidRDefault="00ED6C11" w:rsidP="00ED6C11">
      <w:pPr>
        <w:jc w:val="center"/>
        <w:rPr>
          <w:rFonts w:asciiTheme="majorHAnsi" w:eastAsia="Batang" w:hAnsiTheme="majorHAnsi" w:cs="Arial"/>
          <w:b/>
          <w:smallCaps/>
        </w:rPr>
      </w:pPr>
    </w:p>
    <w:p w:rsidR="00ED6C11" w:rsidRPr="00D97897" w:rsidRDefault="00ED6C11" w:rsidP="00ED6C11">
      <w:pPr>
        <w:jc w:val="center"/>
        <w:rPr>
          <w:rFonts w:asciiTheme="majorHAnsi" w:eastAsia="Batang" w:hAnsiTheme="majorHAnsi" w:cs="Arial"/>
          <w:b/>
          <w:smallCaps/>
        </w:rPr>
      </w:pPr>
      <w:r>
        <w:rPr>
          <w:rFonts w:asciiTheme="majorHAnsi" w:eastAsia="Batang" w:hAnsiTheme="majorHAnsi" w:cs="Arial"/>
          <w:b/>
          <w:smallCaps/>
        </w:rPr>
        <w:t>MARIA DAS GRAÇAS DE TOLEDO</w:t>
      </w:r>
    </w:p>
    <w:p w:rsidR="00ED6C11" w:rsidRPr="00D97897" w:rsidRDefault="00ED6C11" w:rsidP="00ED6C11">
      <w:pPr>
        <w:jc w:val="center"/>
        <w:rPr>
          <w:rFonts w:asciiTheme="majorHAnsi" w:eastAsia="Batang" w:hAnsiTheme="majorHAnsi" w:cs="Arial"/>
          <w:b/>
          <w:smallCaps/>
        </w:rPr>
      </w:pPr>
      <w:r>
        <w:rPr>
          <w:rFonts w:asciiTheme="majorHAnsi" w:eastAsia="Batang" w:hAnsiTheme="majorHAnsi" w:cs="Arial"/>
          <w:b/>
          <w:smallCaps/>
        </w:rPr>
        <w:t>Vereadora</w:t>
      </w:r>
    </w:p>
    <w:p w:rsidR="00ED6C11" w:rsidRPr="00D97897" w:rsidRDefault="00ED6C11" w:rsidP="00ED6C11">
      <w:pPr>
        <w:jc w:val="center"/>
        <w:rPr>
          <w:rFonts w:asciiTheme="majorHAnsi" w:eastAsia="Batang" w:hAnsiTheme="majorHAnsi" w:cs="Arial"/>
          <w:b/>
          <w:smallCaps/>
        </w:rPr>
      </w:pPr>
    </w:p>
    <w:p w:rsidR="00ED6C11" w:rsidRPr="00D97897" w:rsidRDefault="00ED6C11" w:rsidP="00ED6C11">
      <w:pPr>
        <w:rPr>
          <w:rFonts w:asciiTheme="majorHAnsi" w:eastAsia="Batang" w:hAnsiTheme="majorHAnsi" w:cs="Arial"/>
          <w:b/>
          <w:smallCaps/>
        </w:rPr>
      </w:pPr>
    </w:p>
    <w:sectPr w:rsidR="00ED6C11" w:rsidRPr="00D97897" w:rsidSect="00421222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222" w:rsidRDefault="00421222" w:rsidP="00B6794F">
      <w:r>
        <w:separator/>
      </w:r>
    </w:p>
  </w:endnote>
  <w:endnote w:type="continuationSeparator" w:id="0">
    <w:p w:rsidR="00421222" w:rsidRDefault="00421222" w:rsidP="00B67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222" w:rsidRPr="006114C0" w:rsidRDefault="00421222" w:rsidP="00421222">
    <w:pPr>
      <w:pStyle w:val="Cabealho"/>
      <w:framePr w:hSpace="141" w:wrap="around" w:hAnchor="margin" w:xAlign="center" w:y="-675"/>
      <w:jc w:val="center"/>
      <w:rPr>
        <w:rFonts w:ascii="Cambria" w:hAnsi="Cambria"/>
        <w:sz w:val="20"/>
        <w:szCs w:val="20"/>
      </w:rPr>
    </w:pPr>
    <w:r>
      <w:tab/>
    </w:r>
  </w:p>
  <w:p w:rsidR="00421222" w:rsidRPr="002C66ED" w:rsidRDefault="00421222" w:rsidP="00421222">
    <w:pPr>
      <w:pStyle w:val="Cabealho"/>
      <w:jc w:val="center"/>
      <w:rPr>
        <w:rFonts w:ascii="Batang" w:eastAsia="Batang" w:hAnsi="Batang"/>
        <w:sz w:val="20"/>
        <w:szCs w:val="20"/>
      </w:rPr>
    </w:pPr>
    <w:r w:rsidRPr="002C66ED">
      <w:rPr>
        <w:rFonts w:ascii="Batang" w:eastAsia="Batang" w:hAnsi="Batang"/>
        <w:sz w:val="20"/>
        <w:szCs w:val="20"/>
      </w:rPr>
      <w:t>Rua Cel. João Franco de Camargo, 80, Centro – Jambeiro – SP – CEP 12.270-000</w:t>
    </w:r>
  </w:p>
  <w:p w:rsidR="00421222" w:rsidRPr="002C66ED" w:rsidRDefault="00421222" w:rsidP="00421222">
    <w:pPr>
      <w:pStyle w:val="Rodap"/>
      <w:tabs>
        <w:tab w:val="clear" w:pos="4252"/>
        <w:tab w:val="clear" w:pos="8504"/>
        <w:tab w:val="left" w:pos="3546"/>
      </w:tabs>
      <w:jc w:val="center"/>
      <w:rPr>
        <w:rFonts w:ascii="Batang" w:eastAsia="Batang" w:hAnsi="Batang"/>
      </w:rPr>
    </w:pPr>
    <w:r w:rsidRPr="002C66ED">
      <w:rPr>
        <w:rFonts w:ascii="Batang" w:eastAsia="Batang" w:hAnsi="Batang"/>
        <w:sz w:val="20"/>
        <w:szCs w:val="20"/>
      </w:rPr>
      <w:t>Tel.: (012) 3978-1321          e-mail: parlamentar@camarajambeiro.sp.gov.br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222" w:rsidRDefault="00421222" w:rsidP="00B6794F">
      <w:r>
        <w:separator/>
      </w:r>
    </w:p>
  </w:footnote>
  <w:footnote w:type="continuationSeparator" w:id="0">
    <w:p w:rsidR="00421222" w:rsidRDefault="00421222" w:rsidP="00B67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421222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421222" w:rsidRDefault="00421222" w:rsidP="00421222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11.4pt;margin-top:6pt;width:64pt;height:65.6pt;z-index:251658240">
                <v:imagedata r:id="rId1" o:title=""/>
                <w10:wrap type="square" side="left"/>
              </v:shape>
              <o:OLEObject Type="Embed" ProgID="CorelDRAW.Graphic.10" ShapeID="_x0000_s1025" DrawAspect="Content" ObjectID="_1675665331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421222" w:rsidRPr="002C66ED" w:rsidRDefault="00421222" w:rsidP="00421222">
          <w:pPr>
            <w:pStyle w:val="Ttulo1"/>
            <w:rPr>
              <w:rFonts w:ascii="Batang" w:eastAsia="Batang" w:hAnsi="Batang"/>
              <w:bCs/>
              <w:sz w:val="56"/>
              <w:szCs w:val="56"/>
            </w:rPr>
          </w:pPr>
          <w:r w:rsidRPr="002C66ED">
            <w:rPr>
              <w:rFonts w:ascii="Batang" w:eastAsia="Batang" w:hAnsi="Batang"/>
              <w:bCs/>
              <w:sz w:val="56"/>
              <w:szCs w:val="56"/>
            </w:rPr>
            <w:t>Câmara Municipal de Jambeiro</w:t>
          </w:r>
        </w:p>
        <w:p w:rsidR="00421222" w:rsidRPr="002C66ED" w:rsidRDefault="00421222" w:rsidP="00421222">
          <w:pPr>
            <w:pStyle w:val="Ttulo2"/>
            <w:spacing w:before="0" w:after="0"/>
            <w:jc w:val="center"/>
            <w:rPr>
              <w:rFonts w:ascii="Batang" w:eastAsia="Batang" w:hAnsi="Batang"/>
              <w:b w:val="0"/>
              <w:bCs w:val="0"/>
              <w:i w:val="0"/>
              <w:sz w:val="44"/>
              <w:szCs w:val="44"/>
            </w:rPr>
          </w:pPr>
          <w:r w:rsidRPr="002C66ED">
            <w:rPr>
              <w:rFonts w:ascii="Batang" w:eastAsia="Batang" w:hAnsi="Batang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421222" w:rsidRPr="006114C0" w:rsidRDefault="00421222" w:rsidP="00421222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</w:p>
        <w:p w:rsidR="00421222" w:rsidRPr="006114C0" w:rsidRDefault="00421222" w:rsidP="00421222">
          <w:pPr>
            <w:jc w:val="center"/>
            <w:rPr>
              <w:rFonts w:ascii="Cambria" w:eastAsia="SimSun" w:hAnsi="Cambria"/>
              <w:b/>
              <w:i/>
            </w:rPr>
          </w:pPr>
        </w:p>
      </w:tc>
    </w:tr>
  </w:tbl>
  <w:p w:rsidR="00421222" w:rsidRPr="00CB2DD0" w:rsidRDefault="00421222" w:rsidP="004212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BDC"/>
    <w:multiLevelType w:val="hybridMultilevel"/>
    <w:tmpl w:val="7AE2BBA4"/>
    <w:lvl w:ilvl="0" w:tplc="BE8697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D6C11"/>
    <w:rsid w:val="002C2451"/>
    <w:rsid w:val="00421222"/>
    <w:rsid w:val="00B6794F"/>
    <w:rsid w:val="00D054A0"/>
    <w:rsid w:val="00E93238"/>
    <w:rsid w:val="00ED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D6C11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D6C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6C1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D6C11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rsid w:val="00ED6C11"/>
    <w:pPr>
      <w:jc w:val="both"/>
    </w:pPr>
    <w:rPr>
      <w:rFonts w:ascii="Lucida Casual" w:hAnsi="Lucida Casual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ED6C11"/>
    <w:rPr>
      <w:rFonts w:ascii="Lucida Casual" w:eastAsia="Times New Roman" w:hAnsi="Lucida Casu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D6C1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D6C1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D6C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D6C1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D6C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Gabinete</cp:lastModifiedBy>
  <cp:revision>2</cp:revision>
  <cp:lastPrinted>2021-02-24T12:39:00Z</cp:lastPrinted>
  <dcterms:created xsi:type="dcterms:W3CDTF">2021-02-23T16:14:00Z</dcterms:created>
  <dcterms:modified xsi:type="dcterms:W3CDTF">2021-02-24T12:49:00Z</dcterms:modified>
</cp:coreProperties>
</file>