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BA66C1" w:rsidRDefault="00AB79C1" w:rsidP="001C2C86">
      <w:pPr>
        <w:pStyle w:val="TableParagraph"/>
        <w:ind w:right="-972"/>
        <w:rPr>
          <w:rFonts w:ascii="Batang" w:eastAsia="Batang" w:hAnsi="Batang"/>
          <w:sz w:val="28"/>
          <w:szCs w:val="28"/>
        </w:rPr>
      </w:pPr>
    </w:p>
    <w:p w:rsidR="00754C32" w:rsidRPr="00BA66C1" w:rsidRDefault="00754C32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BA66C1" w:rsidRDefault="00DD1812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INDICAÇÃO N.º</w:t>
      </w:r>
      <w:r w:rsidR="00800263">
        <w:rPr>
          <w:rFonts w:ascii="Batang" w:eastAsia="Batang" w:hAnsi="Batang" w:cs="Arial"/>
          <w:b/>
          <w:sz w:val="28"/>
          <w:szCs w:val="28"/>
        </w:rPr>
        <w:t xml:space="preserve"> </w:t>
      </w:r>
      <w:r w:rsidR="00AB1F94">
        <w:rPr>
          <w:rFonts w:ascii="Batang" w:eastAsia="Batang" w:hAnsi="Batang" w:cs="Arial"/>
          <w:b/>
          <w:sz w:val="28"/>
          <w:szCs w:val="28"/>
        </w:rPr>
        <w:t>36</w:t>
      </w:r>
      <w:r w:rsidRPr="00BA66C1">
        <w:rPr>
          <w:rFonts w:ascii="Batang" w:eastAsia="Batang" w:hAnsi="Batang" w:cs="Arial"/>
          <w:b/>
          <w:sz w:val="28"/>
          <w:szCs w:val="28"/>
        </w:rPr>
        <w:t>/202</w:t>
      </w:r>
      <w:r w:rsidR="00AB1F94">
        <w:rPr>
          <w:rFonts w:ascii="Batang" w:eastAsia="Batang" w:hAnsi="Batang" w:cs="Arial"/>
          <w:b/>
          <w:sz w:val="28"/>
          <w:szCs w:val="28"/>
        </w:rPr>
        <w:t>1</w:t>
      </w:r>
    </w:p>
    <w:p w:rsidR="003304AD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ED7941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ED7941" w:rsidRPr="00ED7941" w:rsidRDefault="00DD1812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b/>
          <w:sz w:val="28"/>
          <w:szCs w:val="28"/>
        </w:rPr>
        <w:t xml:space="preserve"> </w:t>
      </w:r>
      <w:r w:rsidRPr="00ED7941">
        <w:rPr>
          <w:rFonts w:ascii="Batang" w:eastAsia="Batang" w:hAnsi="Batang" w:cs="Arial"/>
          <w:sz w:val="28"/>
          <w:szCs w:val="28"/>
        </w:rPr>
        <w:t xml:space="preserve">O Vereador infra firmado, nos termos regimentais desta Casa Legislativa, </w:t>
      </w:r>
      <w:r w:rsidR="00255BE2" w:rsidRPr="00ED7941">
        <w:rPr>
          <w:rFonts w:ascii="Batang" w:eastAsia="Batang" w:hAnsi="Batang" w:cs="Arial"/>
          <w:sz w:val="28"/>
          <w:szCs w:val="28"/>
        </w:rPr>
        <w:t>indica ao</w:t>
      </w:r>
      <w:r w:rsidRPr="00ED7941">
        <w:rPr>
          <w:rFonts w:ascii="Batang" w:eastAsia="Batang" w:hAnsi="Batang" w:cs="Arial"/>
          <w:sz w:val="28"/>
          <w:szCs w:val="28"/>
        </w:rPr>
        <w:t xml:space="preserve"> Exmo. Senhor </w:t>
      </w:r>
      <w:r w:rsidR="00480114" w:rsidRPr="00ED7941">
        <w:rPr>
          <w:rFonts w:ascii="Batang" w:eastAsia="Batang" w:hAnsi="Batang" w:cs="Arial"/>
          <w:sz w:val="28"/>
          <w:szCs w:val="28"/>
        </w:rPr>
        <w:t xml:space="preserve">Prefeito </w:t>
      </w:r>
      <w:r w:rsidR="00ED7941" w:rsidRPr="00ED7941">
        <w:rPr>
          <w:rFonts w:ascii="Batang" w:eastAsia="Batang" w:hAnsi="Batang" w:cs="Arial"/>
          <w:sz w:val="28"/>
          <w:szCs w:val="28"/>
        </w:rPr>
        <w:t>Municipal qual visa:</w:t>
      </w:r>
    </w:p>
    <w:p w:rsidR="00ED794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590FB8" w:rsidRDefault="00590FB8" w:rsidP="00590FB8">
      <w:pPr>
        <w:jc w:val="both"/>
        <w:rPr>
          <w:rFonts w:ascii="Batang" w:eastAsia="Batang" w:hAnsi="Batang" w:cs="Arial"/>
          <w:sz w:val="28"/>
          <w:szCs w:val="28"/>
        </w:rPr>
      </w:pPr>
    </w:p>
    <w:p w:rsidR="007E626A" w:rsidRDefault="00ED7941" w:rsidP="00590FB8">
      <w:pPr>
        <w:jc w:val="both"/>
        <w:rPr>
          <w:rFonts w:ascii="Batang" w:eastAsia="Batang" w:hAnsi="Batang" w:cs="Arial"/>
          <w:sz w:val="28"/>
          <w:szCs w:val="28"/>
        </w:rPr>
      </w:pPr>
      <w:r w:rsidRPr="00590FB8">
        <w:rPr>
          <w:rFonts w:ascii="Batang" w:eastAsia="Batang" w:hAnsi="Batang" w:cs="Arial"/>
          <w:sz w:val="28"/>
          <w:szCs w:val="28"/>
        </w:rPr>
        <w:t xml:space="preserve">Indico que seja </w:t>
      </w:r>
      <w:r w:rsidR="007E626A">
        <w:rPr>
          <w:rFonts w:ascii="Batang" w:eastAsia="Batang" w:hAnsi="Batang" w:cs="Arial"/>
          <w:sz w:val="28"/>
          <w:szCs w:val="28"/>
        </w:rPr>
        <w:t>que estude a possibilidade de trocar a referência Municipal de Jambeiro.</w:t>
      </w:r>
    </w:p>
    <w:p w:rsidR="007E626A" w:rsidRDefault="007E626A" w:rsidP="00590FB8">
      <w:pPr>
        <w:jc w:val="both"/>
        <w:rPr>
          <w:rFonts w:ascii="Batang" w:eastAsia="Batang" w:hAnsi="Batang" w:cs="Arial"/>
          <w:sz w:val="28"/>
          <w:szCs w:val="28"/>
        </w:rPr>
      </w:pPr>
    </w:p>
    <w:p w:rsidR="007E626A" w:rsidRDefault="007E626A" w:rsidP="00590FB8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Atualmente Jambeiro e referenciado a Caçapava, porém Caçapava não dispõe dos recursos necessários para atender nosso município.</w:t>
      </w:r>
    </w:p>
    <w:p w:rsidR="007E626A" w:rsidRDefault="007E626A" w:rsidP="00590FB8">
      <w:pPr>
        <w:jc w:val="both"/>
        <w:rPr>
          <w:rFonts w:ascii="Batang" w:eastAsia="Batang" w:hAnsi="Batang" w:cs="Arial"/>
          <w:sz w:val="28"/>
          <w:szCs w:val="28"/>
        </w:rPr>
      </w:pPr>
    </w:p>
    <w:p w:rsidR="007E626A" w:rsidRDefault="007E626A" w:rsidP="00590FB8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Que tal referência seja transferida pra cidade de São José dos Campos que dispõe dos recursos necessários para atender nosso Município.</w:t>
      </w:r>
    </w:p>
    <w:p w:rsidR="00590FB8" w:rsidRDefault="00590FB8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Diante ao exposto solicito ao Senhor Prefeito, juntamente com departamento competente que estude com carinho está indicação.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DD1812" w:rsidRDefault="00BA66C1" w:rsidP="003304AD">
      <w:pPr>
        <w:jc w:val="right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Sala “Major Gurgel”, </w:t>
      </w:r>
      <w:r w:rsidR="00AB1F94">
        <w:rPr>
          <w:rFonts w:ascii="Batang" w:eastAsia="Batang" w:hAnsi="Batang" w:cs="Arial"/>
          <w:sz w:val="28"/>
          <w:szCs w:val="28"/>
        </w:rPr>
        <w:t>12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</w:t>
      </w:r>
      <w:r w:rsidR="00AB1F94">
        <w:rPr>
          <w:rFonts w:ascii="Batang" w:eastAsia="Batang" w:hAnsi="Batang" w:cs="Arial"/>
          <w:sz w:val="28"/>
          <w:szCs w:val="28"/>
        </w:rPr>
        <w:t>fevereiro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202</w:t>
      </w:r>
      <w:r w:rsidR="00AB1F94">
        <w:rPr>
          <w:rFonts w:ascii="Batang" w:eastAsia="Batang" w:hAnsi="Batang" w:cs="Arial"/>
          <w:sz w:val="28"/>
          <w:szCs w:val="28"/>
        </w:rPr>
        <w:t>1</w:t>
      </w:r>
    </w:p>
    <w:p w:rsidR="00AB1F94" w:rsidRDefault="00AB1F94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AB1F94" w:rsidRPr="00BA66C1" w:rsidRDefault="00AB1F94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b/>
          <w:smallCaps/>
          <w:sz w:val="28"/>
          <w:szCs w:val="28"/>
        </w:rPr>
      </w:pP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Sebastião Vitorino Co</w:t>
      </w:r>
      <w:r w:rsidR="00ED7941">
        <w:rPr>
          <w:rFonts w:ascii="Batang" w:eastAsia="Batang" w:hAnsi="Batang" w:cs="Arial"/>
          <w:b/>
          <w:sz w:val="28"/>
          <w:szCs w:val="28"/>
        </w:rPr>
        <w:t>e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lho Neto </w:t>
      </w: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 xml:space="preserve">- </w:t>
      </w:r>
      <w:r w:rsidR="003304AD" w:rsidRPr="00BA66C1">
        <w:rPr>
          <w:rFonts w:ascii="Batang" w:eastAsia="Batang" w:hAnsi="Batang" w:cs="Arial" w:hint="eastAsia"/>
          <w:b/>
          <w:sz w:val="28"/>
          <w:szCs w:val="28"/>
        </w:rPr>
        <w:t>Vereado</w:t>
      </w:r>
      <w:r w:rsidR="003304AD" w:rsidRPr="00BA66C1">
        <w:rPr>
          <w:rFonts w:ascii="Batang" w:eastAsia="Batang" w:hAnsi="Batang" w:cs="Arial"/>
          <w:b/>
          <w:sz w:val="28"/>
          <w:szCs w:val="28"/>
        </w:rPr>
        <w:t>r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- </w:t>
      </w:r>
    </w:p>
    <w:sectPr w:rsidR="003304AD" w:rsidRPr="00BA66C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EC" w:rsidRDefault="004676EC" w:rsidP="00AB79C1">
      <w:r>
        <w:separator/>
      </w:r>
    </w:p>
  </w:endnote>
  <w:endnote w:type="continuationSeparator" w:id="0">
    <w:p w:rsidR="004676EC" w:rsidRDefault="004676EC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5E6CCF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4676EC" w:rsidRDefault="004676EC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4676EC" w:rsidRDefault="004676EC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EC" w:rsidRDefault="004676EC" w:rsidP="00AB79C1">
      <w:r>
        <w:separator/>
      </w:r>
    </w:p>
  </w:footnote>
  <w:footnote w:type="continuationSeparator" w:id="0">
    <w:p w:rsidR="004676EC" w:rsidRDefault="004676EC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6C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4676EC" w:rsidRDefault="004676EC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4676EC" w:rsidRDefault="004676EC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D772D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55BE2"/>
    <w:rsid w:val="00264B28"/>
    <w:rsid w:val="00266B68"/>
    <w:rsid w:val="00267E42"/>
    <w:rsid w:val="00271D27"/>
    <w:rsid w:val="00273533"/>
    <w:rsid w:val="00282EF0"/>
    <w:rsid w:val="002859BC"/>
    <w:rsid w:val="00290E16"/>
    <w:rsid w:val="002964CE"/>
    <w:rsid w:val="002A161C"/>
    <w:rsid w:val="002A2F71"/>
    <w:rsid w:val="002B0189"/>
    <w:rsid w:val="002B29E2"/>
    <w:rsid w:val="002B2F8F"/>
    <w:rsid w:val="002C086F"/>
    <w:rsid w:val="002C61D3"/>
    <w:rsid w:val="002D75FE"/>
    <w:rsid w:val="002E12F9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04A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37631"/>
    <w:rsid w:val="00441B40"/>
    <w:rsid w:val="00442094"/>
    <w:rsid w:val="00450973"/>
    <w:rsid w:val="00454354"/>
    <w:rsid w:val="00463DDF"/>
    <w:rsid w:val="004676EC"/>
    <w:rsid w:val="00470284"/>
    <w:rsid w:val="00471C66"/>
    <w:rsid w:val="00473D73"/>
    <w:rsid w:val="00480114"/>
    <w:rsid w:val="004848A4"/>
    <w:rsid w:val="0048715A"/>
    <w:rsid w:val="00497217"/>
    <w:rsid w:val="004A7FA5"/>
    <w:rsid w:val="004B063B"/>
    <w:rsid w:val="004B1D31"/>
    <w:rsid w:val="004B550C"/>
    <w:rsid w:val="004C3208"/>
    <w:rsid w:val="004C4713"/>
    <w:rsid w:val="004C4AA0"/>
    <w:rsid w:val="004D2635"/>
    <w:rsid w:val="004F0BCF"/>
    <w:rsid w:val="005141ED"/>
    <w:rsid w:val="00515774"/>
    <w:rsid w:val="00536C68"/>
    <w:rsid w:val="00547403"/>
    <w:rsid w:val="005620EC"/>
    <w:rsid w:val="00577DB5"/>
    <w:rsid w:val="00580D13"/>
    <w:rsid w:val="00585E87"/>
    <w:rsid w:val="0058727F"/>
    <w:rsid w:val="00590FB8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3DB5"/>
    <w:rsid w:val="005E4E5A"/>
    <w:rsid w:val="005E4F0A"/>
    <w:rsid w:val="005E6CCF"/>
    <w:rsid w:val="005E77DE"/>
    <w:rsid w:val="005E7918"/>
    <w:rsid w:val="005F313E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0AAF"/>
    <w:rsid w:val="006C2555"/>
    <w:rsid w:val="006C46CA"/>
    <w:rsid w:val="006C474C"/>
    <w:rsid w:val="006C7699"/>
    <w:rsid w:val="006D0C1F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2784"/>
    <w:rsid w:val="00754C32"/>
    <w:rsid w:val="00757BDF"/>
    <w:rsid w:val="00761972"/>
    <w:rsid w:val="00761F53"/>
    <w:rsid w:val="00767712"/>
    <w:rsid w:val="00774F1D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E626A"/>
    <w:rsid w:val="007F05AF"/>
    <w:rsid w:val="007F2578"/>
    <w:rsid w:val="007F376D"/>
    <w:rsid w:val="007F5EC6"/>
    <w:rsid w:val="007F7E6C"/>
    <w:rsid w:val="00800263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62C4"/>
    <w:rsid w:val="00937236"/>
    <w:rsid w:val="009400C8"/>
    <w:rsid w:val="009409FA"/>
    <w:rsid w:val="00944816"/>
    <w:rsid w:val="009553C3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1F94"/>
    <w:rsid w:val="00AB79C1"/>
    <w:rsid w:val="00AC524A"/>
    <w:rsid w:val="00AC6B0A"/>
    <w:rsid w:val="00AD0382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2777B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A1138"/>
    <w:rsid w:val="00BA66C1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3B39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0220"/>
    <w:rsid w:val="00C845EE"/>
    <w:rsid w:val="00C87804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DF62DB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972A7"/>
    <w:rsid w:val="00EA75FE"/>
    <w:rsid w:val="00EB0192"/>
    <w:rsid w:val="00EC2F38"/>
    <w:rsid w:val="00EC421C"/>
    <w:rsid w:val="00EC705F"/>
    <w:rsid w:val="00ED7893"/>
    <w:rsid w:val="00ED7941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hgkelc">
    <w:name w:val="hgkelc"/>
    <w:basedOn w:val="Fontepargpadro"/>
    <w:rsid w:val="00536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3E9B-C6FB-400F-9734-39AB5EE5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239</cp:revision>
  <cp:lastPrinted>2021-02-17T17:13:00Z</cp:lastPrinted>
  <dcterms:created xsi:type="dcterms:W3CDTF">2018-03-19T18:25:00Z</dcterms:created>
  <dcterms:modified xsi:type="dcterms:W3CDTF">2021-02-17T17:13:00Z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