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437631">
        <w:rPr>
          <w:rFonts w:ascii="Batang" w:eastAsia="Batang" w:hAnsi="Batang" w:cs="Arial"/>
          <w:b/>
          <w:sz w:val="28"/>
          <w:szCs w:val="28"/>
        </w:rPr>
        <w:t xml:space="preserve"> </w:t>
      </w:r>
      <w:r w:rsidR="00B744D1">
        <w:rPr>
          <w:rFonts w:ascii="Batang" w:eastAsia="Batang" w:hAnsi="Batang" w:cs="Arial"/>
          <w:b/>
          <w:sz w:val="28"/>
          <w:szCs w:val="28"/>
        </w:rPr>
        <w:t>3</w:t>
      </w:r>
      <w:r w:rsidR="00817800">
        <w:rPr>
          <w:rFonts w:ascii="Batang" w:eastAsia="Batang" w:hAnsi="Batang" w:cs="Arial"/>
          <w:b/>
          <w:sz w:val="28"/>
          <w:szCs w:val="28"/>
        </w:rPr>
        <w:t>3</w:t>
      </w:r>
      <w:r w:rsidRPr="00BA66C1">
        <w:rPr>
          <w:rFonts w:ascii="Batang" w:eastAsia="Batang" w:hAnsi="Batang" w:cs="Arial"/>
          <w:b/>
          <w:sz w:val="28"/>
          <w:szCs w:val="28"/>
        </w:rPr>
        <w:t>/202</w:t>
      </w:r>
      <w:r w:rsidR="00B744D1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774F1D" w:rsidRDefault="00ED7941" w:rsidP="00437631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sz w:val="28"/>
          <w:szCs w:val="28"/>
        </w:rPr>
        <w:t xml:space="preserve">Indico que seja </w:t>
      </w:r>
      <w:r w:rsidR="006C0AAF">
        <w:rPr>
          <w:rFonts w:ascii="Batang" w:eastAsia="Batang" w:hAnsi="Batang" w:cs="Arial"/>
          <w:sz w:val="28"/>
          <w:szCs w:val="28"/>
        </w:rPr>
        <w:t>f</w:t>
      </w:r>
      <w:r w:rsidRPr="00ED7941">
        <w:rPr>
          <w:rFonts w:ascii="Batang" w:eastAsia="Batang" w:hAnsi="Batang" w:cs="Arial"/>
          <w:sz w:val="28"/>
          <w:szCs w:val="28"/>
        </w:rPr>
        <w:t xml:space="preserve">eito </w:t>
      </w:r>
      <w:r w:rsidR="004676EC">
        <w:rPr>
          <w:rFonts w:ascii="Batang" w:eastAsia="Batang" w:hAnsi="Batang" w:cs="Arial"/>
          <w:sz w:val="28"/>
          <w:szCs w:val="28"/>
        </w:rPr>
        <w:t xml:space="preserve">estudos visando </w:t>
      </w:r>
      <w:r w:rsidR="006C0AAF">
        <w:rPr>
          <w:rFonts w:ascii="Batang" w:eastAsia="Batang" w:hAnsi="Batang" w:cs="Arial"/>
          <w:sz w:val="28"/>
          <w:szCs w:val="28"/>
        </w:rPr>
        <w:t>adquirir uma academia ao ar-livre e um parquinho a ser instados no Bairro Jardim das Oliveira.</w:t>
      </w:r>
    </w:p>
    <w:p w:rsidR="004676EC" w:rsidRDefault="004676EC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</w:p>
    <w:p w:rsidR="00536C68" w:rsidRDefault="00536C68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</w:pPr>
      <w:r w:rsidRP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Tal solicitação e devida e</w:t>
      </w:r>
      <w:r w:rsidR="004676EC" w:rsidRP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 necessária, pois </w:t>
      </w:r>
      <w:r w:rsidR="006C0AAF" w:rsidRP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a a</w:t>
      </w:r>
      <w:r w:rsidR="006C0AAF" w:rsidRPr="006C0AAF">
        <w:rPr>
          <w:rFonts w:ascii="Batang" w:eastAsia="Batang" w:hAnsi="Batang" w:cs="Arial"/>
          <w:bCs/>
          <w:color w:val="202124"/>
          <w:sz w:val="28"/>
          <w:szCs w:val="28"/>
          <w:shd w:val="clear" w:color="auto" w:fill="FFFFFF"/>
        </w:rPr>
        <w:t>cademia ao ar livre</w:t>
      </w:r>
      <w:r w:rsidR="006C0AAF" w:rsidRP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 visa a melhoraria da condição física, qualidade de vida, saúde e também proporciona momentos de lazer aos seus frequentadores e o parquinho auxilia no desenvolvimento psíquico, motor</w:t>
      </w:r>
      <w:r w:rsid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,</w:t>
      </w:r>
      <w:r w:rsidR="006C0AAF" w:rsidRP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 social da criança</w:t>
      </w:r>
      <w:r w:rsid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,</w:t>
      </w:r>
      <w:r w:rsidR="006C0AAF" w:rsidRP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 interação com outras crianças ensina-as </w:t>
      </w:r>
      <w:r w:rsid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a se comunicar, fazer amizades e a compartilhar brinquedos.</w:t>
      </w:r>
      <w:r w:rsidR="006C0AAF" w:rsidRPr="006C0AAF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 </w:t>
      </w:r>
    </w:p>
    <w:p w:rsidR="006C0AAF" w:rsidRPr="00536C68" w:rsidRDefault="006C0AAF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B744D1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B744D1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202</w:t>
      </w:r>
      <w:r w:rsidR="00B744D1">
        <w:rPr>
          <w:rFonts w:ascii="Batang" w:eastAsia="Batang" w:hAnsi="Batang" w:cs="Arial"/>
          <w:sz w:val="28"/>
          <w:szCs w:val="28"/>
        </w:rPr>
        <w:t>1</w:t>
      </w:r>
    </w:p>
    <w:p w:rsidR="00B744D1" w:rsidRDefault="00B744D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B744D1" w:rsidRDefault="00B744D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B744D1" w:rsidRDefault="00B744D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B744D1" w:rsidRPr="00BA66C1" w:rsidRDefault="00B744D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EC" w:rsidRDefault="004676EC" w:rsidP="00AB79C1">
      <w:r>
        <w:separator/>
      </w:r>
    </w:p>
  </w:endnote>
  <w:endnote w:type="continuationSeparator" w:id="0">
    <w:p w:rsidR="004676EC" w:rsidRDefault="004676EC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E82D9C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676EC" w:rsidRDefault="004676EC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676EC" w:rsidRDefault="004676EC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EC" w:rsidRDefault="004676EC" w:rsidP="00AB79C1">
      <w:r>
        <w:separator/>
      </w:r>
    </w:p>
  </w:footnote>
  <w:footnote w:type="continuationSeparator" w:id="0">
    <w:p w:rsidR="004676EC" w:rsidRDefault="004676EC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2D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676EC" w:rsidRDefault="004676EC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676EC" w:rsidRDefault="004676EC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E12F9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676EC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C4AA0"/>
    <w:rsid w:val="004D2635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0FE3"/>
    <w:rsid w:val="006A36FA"/>
    <w:rsid w:val="006B1948"/>
    <w:rsid w:val="006B3CC4"/>
    <w:rsid w:val="006B57B6"/>
    <w:rsid w:val="006C0AAF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17800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44D1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0220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82D9C"/>
    <w:rsid w:val="00E900AE"/>
    <w:rsid w:val="00E91136"/>
    <w:rsid w:val="00E912C1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9CFA-C7E3-48FD-93F9-56C4540B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237</cp:revision>
  <cp:lastPrinted>2021-02-17T17:11:00Z</cp:lastPrinted>
  <dcterms:created xsi:type="dcterms:W3CDTF">2018-03-19T18:25:00Z</dcterms:created>
  <dcterms:modified xsi:type="dcterms:W3CDTF">2021-02-17T17:11:00Z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