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567" w:rsidRPr="00785C2A" w:rsidRDefault="00AB6567" w:rsidP="00E05B2A">
      <w:pPr>
        <w:jc w:val="both"/>
        <w:rPr>
          <w:rFonts w:ascii="Batang" w:eastAsia="Batang" w:hAnsi="Batang" w:cs="Arial"/>
          <w:sz w:val="22"/>
          <w:szCs w:val="22"/>
        </w:rPr>
      </w:pPr>
    </w:p>
    <w:p w:rsidR="00E05B2A" w:rsidRPr="00785C2A" w:rsidRDefault="00E05B2A" w:rsidP="00E05B2A">
      <w:pPr>
        <w:rPr>
          <w:rFonts w:ascii="Batang" w:eastAsia="Batang" w:hAnsi="Batang" w:cs="Arial"/>
          <w:b/>
          <w:sz w:val="22"/>
          <w:szCs w:val="22"/>
        </w:rPr>
      </w:pPr>
      <w:r w:rsidRPr="00785C2A">
        <w:rPr>
          <w:rFonts w:ascii="Batang" w:eastAsia="Batang" w:hAnsi="Batang" w:cs="Arial"/>
          <w:b/>
          <w:sz w:val="22"/>
          <w:szCs w:val="22"/>
        </w:rPr>
        <w:t xml:space="preserve">INDICAÇÃO N.º </w:t>
      </w:r>
      <w:r w:rsidR="00785C2A" w:rsidRPr="00785C2A">
        <w:rPr>
          <w:rFonts w:ascii="Batang" w:eastAsia="Batang" w:hAnsi="Batang" w:cs="Arial"/>
          <w:b/>
          <w:sz w:val="22"/>
          <w:szCs w:val="22"/>
        </w:rPr>
        <w:t>03</w:t>
      </w:r>
      <w:r w:rsidR="00042C13" w:rsidRPr="00785C2A">
        <w:rPr>
          <w:rFonts w:ascii="Batang" w:eastAsia="Batang" w:hAnsi="Batang" w:cs="Arial"/>
          <w:b/>
          <w:sz w:val="22"/>
          <w:szCs w:val="22"/>
        </w:rPr>
        <w:t>/2021</w:t>
      </w:r>
    </w:p>
    <w:p w:rsidR="00E05B2A" w:rsidRPr="00785C2A" w:rsidRDefault="00E05B2A" w:rsidP="00E05B2A">
      <w:pPr>
        <w:pStyle w:val="Corpodetexto2"/>
        <w:rPr>
          <w:rFonts w:ascii="Batang" w:eastAsia="Batang" w:hAnsi="Batang" w:cs="Arial"/>
          <w:sz w:val="22"/>
          <w:szCs w:val="22"/>
        </w:rPr>
      </w:pPr>
    </w:p>
    <w:p w:rsidR="00E05B2A" w:rsidRPr="00785C2A" w:rsidRDefault="00E05B2A" w:rsidP="00371E2C">
      <w:pPr>
        <w:pStyle w:val="Corpodetexto2"/>
        <w:rPr>
          <w:rFonts w:ascii="Batang" w:eastAsia="Batang" w:hAnsi="Batang" w:cs="Arial"/>
          <w:sz w:val="22"/>
          <w:szCs w:val="22"/>
        </w:rPr>
      </w:pPr>
    </w:p>
    <w:p w:rsidR="00E05B2A" w:rsidRPr="00785C2A" w:rsidRDefault="00CB2DD0" w:rsidP="00E05B2A">
      <w:pPr>
        <w:pStyle w:val="Corpodetexto2"/>
        <w:rPr>
          <w:rFonts w:ascii="Batang" w:eastAsia="Batang" w:hAnsi="Batang" w:cs="Arial"/>
          <w:sz w:val="22"/>
          <w:szCs w:val="22"/>
        </w:rPr>
      </w:pPr>
      <w:r w:rsidRPr="00785C2A">
        <w:rPr>
          <w:rFonts w:ascii="Batang" w:eastAsia="Batang" w:hAnsi="Batang" w:cs="Arial"/>
          <w:sz w:val="22"/>
          <w:szCs w:val="22"/>
        </w:rPr>
        <w:t>O</w:t>
      </w:r>
      <w:r w:rsidR="00E05B2A" w:rsidRPr="00785C2A">
        <w:rPr>
          <w:rFonts w:ascii="Batang" w:eastAsia="Batang" w:hAnsi="Batang" w:cs="Arial"/>
          <w:sz w:val="22"/>
          <w:szCs w:val="22"/>
        </w:rPr>
        <w:t xml:space="preserve"> Vereador</w:t>
      </w:r>
      <w:r w:rsidR="004E0955" w:rsidRPr="00785C2A">
        <w:rPr>
          <w:rFonts w:ascii="Batang" w:eastAsia="Batang" w:hAnsi="Batang" w:cs="Arial"/>
          <w:sz w:val="22"/>
          <w:szCs w:val="22"/>
        </w:rPr>
        <w:t xml:space="preserve"> </w:t>
      </w:r>
      <w:r w:rsidR="00E05B2A" w:rsidRPr="00785C2A">
        <w:rPr>
          <w:rFonts w:ascii="Batang" w:eastAsia="Batang" w:hAnsi="Batang" w:cs="Arial"/>
          <w:sz w:val="22"/>
          <w:szCs w:val="22"/>
        </w:rPr>
        <w:t>infra firmado, nos termos regimentais desta Casa Legislativa, solicita do Exmo. Senhor Presidente desta Câmara Municipal, seja esta Indicação enviada ao Exmo. Senhor Prefeito Municipal,</w:t>
      </w:r>
      <w:r w:rsidR="00005E24" w:rsidRPr="00785C2A">
        <w:rPr>
          <w:rFonts w:ascii="Batang" w:eastAsia="Batang" w:hAnsi="Batang" w:cs="Arial"/>
          <w:sz w:val="22"/>
          <w:szCs w:val="22"/>
        </w:rPr>
        <w:t xml:space="preserve"> </w:t>
      </w:r>
      <w:r w:rsidR="00E05B2A" w:rsidRPr="00785C2A">
        <w:rPr>
          <w:rFonts w:ascii="Batang" w:eastAsia="Batang" w:hAnsi="Batang" w:cs="Arial"/>
          <w:sz w:val="22"/>
          <w:szCs w:val="22"/>
        </w:rPr>
        <w:t>conforme regulamentado pelos Artigos 229 e 230 do Regimento Interno desta Casa de Leis:</w:t>
      </w:r>
    </w:p>
    <w:p w:rsidR="00E05B2A" w:rsidRPr="00785C2A" w:rsidRDefault="00E05B2A" w:rsidP="00E05B2A">
      <w:pPr>
        <w:jc w:val="both"/>
        <w:rPr>
          <w:rFonts w:ascii="Batang" w:eastAsia="Batang" w:hAnsi="Batang" w:cs="Arial"/>
          <w:sz w:val="22"/>
          <w:szCs w:val="22"/>
        </w:rPr>
      </w:pPr>
    </w:p>
    <w:p w:rsidR="00B930DF" w:rsidRPr="00785C2A" w:rsidRDefault="00B930DF" w:rsidP="00B930DF">
      <w:pPr>
        <w:jc w:val="both"/>
        <w:rPr>
          <w:rFonts w:ascii="Batang" w:eastAsia="Batang" w:hAnsi="Batang" w:cs="Arial"/>
          <w:sz w:val="22"/>
          <w:szCs w:val="22"/>
        </w:rPr>
      </w:pPr>
    </w:p>
    <w:p w:rsidR="00F76A68" w:rsidRPr="00785C2A" w:rsidRDefault="00BA0E35" w:rsidP="007A341D">
      <w:pPr>
        <w:jc w:val="both"/>
        <w:rPr>
          <w:rFonts w:ascii="Batang" w:eastAsia="Batang" w:hAnsi="Batang" w:cstheme="minorHAnsi"/>
          <w:b/>
          <w:sz w:val="22"/>
          <w:szCs w:val="22"/>
        </w:rPr>
      </w:pPr>
      <w:r w:rsidRPr="00785C2A">
        <w:rPr>
          <w:rFonts w:ascii="Batang" w:eastAsia="Batang" w:hAnsi="Batang" w:cstheme="minorHAnsi"/>
          <w:b/>
          <w:sz w:val="22"/>
          <w:szCs w:val="22"/>
        </w:rPr>
        <w:t>Indico ao Sr</w:t>
      </w:r>
      <w:r w:rsidR="006C2565" w:rsidRPr="00785C2A">
        <w:rPr>
          <w:rFonts w:ascii="Batang" w:eastAsia="Batang" w:hAnsi="Batang" w:cstheme="minorHAnsi"/>
          <w:b/>
          <w:sz w:val="22"/>
          <w:szCs w:val="22"/>
        </w:rPr>
        <w:t>.</w:t>
      </w:r>
      <w:r w:rsidRPr="00785C2A">
        <w:rPr>
          <w:rFonts w:ascii="Batang" w:eastAsia="Batang" w:hAnsi="Batang" w:cstheme="minorHAnsi"/>
          <w:b/>
          <w:sz w:val="22"/>
          <w:szCs w:val="22"/>
        </w:rPr>
        <w:t xml:space="preserve"> Prefeito Municipal</w:t>
      </w:r>
      <w:r w:rsidR="00C367E7" w:rsidRPr="00785C2A">
        <w:rPr>
          <w:rFonts w:ascii="Batang" w:eastAsia="Batang" w:hAnsi="Batang" w:cstheme="minorHAnsi"/>
          <w:b/>
          <w:sz w:val="22"/>
          <w:szCs w:val="22"/>
        </w:rPr>
        <w:t xml:space="preserve"> Sr. Carlos Alberto de Souza</w:t>
      </w:r>
      <w:r w:rsidRPr="00785C2A">
        <w:rPr>
          <w:rFonts w:ascii="Batang" w:eastAsia="Batang" w:hAnsi="Batang" w:cstheme="minorHAnsi"/>
          <w:b/>
          <w:sz w:val="22"/>
          <w:szCs w:val="22"/>
        </w:rPr>
        <w:t xml:space="preserve">, </w:t>
      </w:r>
      <w:r w:rsidR="00721539" w:rsidRPr="00785C2A">
        <w:rPr>
          <w:rFonts w:ascii="Batang" w:eastAsia="Batang" w:hAnsi="Batang" w:cstheme="minorHAnsi"/>
          <w:b/>
          <w:sz w:val="22"/>
          <w:szCs w:val="22"/>
        </w:rPr>
        <w:t xml:space="preserve">a necessidade </w:t>
      </w:r>
      <w:r w:rsidR="000F3D03" w:rsidRPr="00785C2A">
        <w:rPr>
          <w:rFonts w:ascii="Batang" w:eastAsia="Batang" w:hAnsi="Batang" w:cstheme="minorHAnsi"/>
          <w:b/>
          <w:sz w:val="22"/>
          <w:szCs w:val="22"/>
        </w:rPr>
        <w:t xml:space="preserve">de </w:t>
      </w:r>
      <w:r w:rsidR="005D5AB8" w:rsidRPr="00785C2A">
        <w:rPr>
          <w:rFonts w:ascii="Batang" w:eastAsia="Batang" w:hAnsi="Batang" w:cstheme="minorHAnsi"/>
          <w:b/>
          <w:sz w:val="22"/>
          <w:szCs w:val="22"/>
        </w:rPr>
        <w:t xml:space="preserve">desentupir bueiro na estrada do </w:t>
      </w:r>
      <w:r w:rsidR="00785C2A">
        <w:rPr>
          <w:rFonts w:ascii="Batang" w:eastAsia="Batang" w:hAnsi="Batang" w:cstheme="minorHAnsi"/>
          <w:b/>
          <w:sz w:val="22"/>
          <w:szCs w:val="22"/>
        </w:rPr>
        <w:t>V</w:t>
      </w:r>
      <w:r w:rsidR="005D5AB8" w:rsidRPr="00785C2A">
        <w:rPr>
          <w:rFonts w:ascii="Batang" w:eastAsia="Batang" w:hAnsi="Batang" w:cstheme="minorHAnsi"/>
          <w:b/>
          <w:sz w:val="22"/>
          <w:szCs w:val="22"/>
        </w:rPr>
        <w:t>aradouro na entrada do Haras do Ricardo.</w:t>
      </w:r>
    </w:p>
    <w:p w:rsidR="00F76A68" w:rsidRPr="00785C2A" w:rsidRDefault="00F76A68" w:rsidP="00F76A68">
      <w:pPr>
        <w:jc w:val="center"/>
        <w:rPr>
          <w:rFonts w:ascii="Batang" w:eastAsia="Batang" w:hAnsi="Batang" w:cs="Arial"/>
          <w:sz w:val="22"/>
          <w:szCs w:val="22"/>
        </w:rPr>
      </w:pPr>
    </w:p>
    <w:p w:rsidR="006A7E11" w:rsidRPr="00785C2A" w:rsidRDefault="006A7E11" w:rsidP="00C367E7">
      <w:pPr>
        <w:jc w:val="both"/>
        <w:rPr>
          <w:rFonts w:ascii="Batang" w:eastAsia="Batang" w:hAnsi="Batang" w:cs="Arial"/>
          <w:b/>
          <w:sz w:val="22"/>
          <w:szCs w:val="22"/>
        </w:rPr>
      </w:pPr>
    </w:p>
    <w:p w:rsidR="006D7C9B" w:rsidRPr="00785C2A" w:rsidRDefault="00B930DF" w:rsidP="006A55A2">
      <w:pPr>
        <w:jc w:val="both"/>
        <w:rPr>
          <w:rFonts w:ascii="Batang" w:eastAsia="Batang" w:hAnsi="Batang" w:cs="Arial"/>
          <w:sz w:val="22"/>
          <w:szCs w:val="22"/>
        </w:rPr>
      </w:pPr>
      <w:r w:rsidRPr="00785C2A">
        <w:rPr>
          <w:rFonts w:ascii="Batang" w:eastAsia="Batang" w:hAnsi="Batang" w:cs="Arial"/>
          <w:b/>
          <w:sz w:val="22"/>
          <w:szCs w:val="22"/>
        </w:rPr>
        <w:t>Justificativa:</w:t>
      </w:r>
      <w:r w:rsidR="00785C2A">
        <w:rPr>
          <w:rFonts w:ascii="Batang" w:eastAsia="Batang" w:hAnsi="Batang" w:cs="Arial"/>
          <w:b/>
          <w:sz w:val="22"/>
          <w:szCs w:val="22"/>
        </w:rPr>
        <w:t xml:space="preserve"> </w:t>
      </w:r>
      <w:r w:rsidR="000F3D03" w:rsidRPr="00785C2A">
        <w:rPr>
          <w:rFonts w:ascii="Batang" w:eastAsia="Batang" w:hAnsi="Batang" w:cs="Arial"/>
          <w:sz w:val="22"/>
          <w:szCs w:val="22"/>
        </w:rPr>
        <w:tab/>
      </w:r>
      <w:r w:rsidR="005D5AB8" w:rsidRPr="00785C2A">
        <w:rPr>
          <w:rFonts w:ascii="Batang" w:eastAsia="Batang" w:hAnsi="Batang" w:cs="Arial"/>
          <w:sz w:val="22"/>
          <w:szCs w:val="22"/>
        </w:rPr>
        <w:t>Com o bueiro entupido formou uma grande poça d’agua na entrada do Haras e com isso prejudicando aos motoristas que transitam por esta estrada e também para preservar o grande trafico de bicicletas nos finais de semana, reclamação que veio</w:t>
      </w:r>
      <w:r w:rsidR="00F25E98" w:rsidRPr="00785C2A">
        <w:rPr>
          <w:rFonts w:ascii="Batang" w:eastAsia="Batang" w:hAnsi="Batang" w:cs="Arial"/>
          <w:sz w:val="22"/>
          <w:szCs w:val="22"/>
        </w:rPr>
        <w:t xml:space="preserve"> a este vereador, a fim de garantir mais segurança aos usuários </w:t>
      </w:r>
      <w:r w:rsidR="005D5AB8" w:rsidRPr="00785C2A">
        <w:rPr>
          <w:rFonts w:ascii="Batang" w:eastAsia="Batang" w:hAnsi="Batang" w:cs="Arial"/>
          <w:sz w:val="22"/>
          <w:szCs w:val="22"/>
        </w:rPr>
        <w:t>da estrada e moradores do bairro.</w:t>
      </w:r>
      <w:bookmarkStart w:id="0" w:name="_GoBack"/>
      <w:bookmarkEnd w:id="0"/>
      <w:r w:rsidR="00543ED4">
        <w:rPr>
          <w:rFonts w:ascii="Batang" w:eastAsia="Batang" w:hAnsi="Batang" w:cs="Arial"/>
          <w:sz w:val="22"/>
          <w:szCs w:val="22"/>
        </w:rPr>
        <w:t xml:space="preserve"> Fotos em anexo.</w:t>
      </w:r>
    </w:p>
    <w:p w:rsidR="00F5239A" w:rsidRPr="00785C2A" w:rsidRDefault="00F5239A" w:rsidP="0004437D">
      <w:pPr>
        <w:jc w:val="both"/>
        <w:rPr>
          <w:rFonts w:ascii="Batang" w:eastAsia="Batang" w:hAnsi="Batang" w:cs="Arial"/>
          <w:sz w:val="22"/>
          <w:szCs w:val="22"/>
        </w:rPr>
      </w:pPr>
    </w:p>
    <w:p w:rsidR="00247D0D" w:rsidRPr="00785C2A" w:rsidRDefault="0083426C" w:rsidP="006A1FCF">
      <w:pPr>
        <w:ind w:firstLine="708"/>
        <w:jc w:val="both"/>
        <w:rPr>
          <w:rFonts w:ascii="Batang" w:eastAsia="Batang" w:hAnsi="Batang"/>
          <w:sz w:val="22"/>
          <w:szCs w:val="22"/>
        </w:rPr>
      </w:pPr>
      <w:r w:rsidRPr="00785C2A">
        <w:rPr>
          <w:rStyle w:val="ft"/>
          <w:rFonts w:ascii="Batang" w:eastAsia="Batang" w:hAnsi="Batang" w:cs="Arial"/>
          <w:sz w:val="22"/>
          <w:szCs w:val="22"/>
          <w:shd w:val="clear" w:color="auto" w:fill="FFFFFF"/>
        </w:rPr>
        <w:t xml:space="preserve">Na oportunidade renovo a </w:t>
      </w:r>
      <w:r w:rsidR="002478CF" w:rsidRPr="00785C2A">
        <w:rPr>
          <w:rStyle w:val="ft"/>
          <w:rFonts w:ascii="Batang" w:eastAsia="Batang" w:hAnsi="Batang" w:cs="Arial"/>
          <w:sz w:val="22"/>
          <w:szCs w:val="22"/>
          <w:shd w:val="clear" w:color="auto" w:fill="FFFFFF"/>
        </w:rPr>
        <w:t>V.</w:t>
      </w:r>
      <w:r w:rsidR="00196CE0">
        <w:rPr>
          <w:rStyle w:val="ft"/>
          <w:rFonts w:ascii="Batang" w:eastAsia="Batang" w:hAnsi="Batang" w:cs="Arial"/>
          <w:sz w:val="22"/>
          <w:szCs w:val="22"/>
          <w:shd w:val="clear" w:color="auto" w:fill="FFFFFF"/>
        </w:rPr>
        <w:t xml:space="preserve"> </w:t>
      </w:r>
      <w:r w:rsidR="002478CF" w:rsidRPr="00785C2A">
        <w:rPr>
          <w:rStyle w:val="ft"/>
          <w:rFonts w:ascii="Batang" w:eastAsia="Batang" w:hAnsi="Batang" w:cs="Arial"/>
          <w:sz w:val="22"/>
          <w:szCs w:val="22"/>
          <w:shd w:val="clear" w:color="auto" w:fill="FFFFFF"/>
        </w:rPr>
        <w:t>Exa.</w:t>
      </w:r>
      <w:r w:rsidRPr="00785C2A">
        <w:rPr>
          <w:rStyle w:val="ft"/>
          <w:rFonts w:ascii="Batang" w:eastAsia="Batang" w:hAnsi="Batang" w:cs="Arial"/>
          <w:sz w:val="22"/>
          <w:szCs w:val="22"/>
          <w:shd w:val="clear" w:color="auto" w:fill="FFFFFF"/>
        </w:rPr>
        <w:t>, votos de elevada</w:t>
      </w:r>
      <w:r w:rsidRPr="00785C2A">
        <w:rPr>
          <w:rStyle w:val="apple-converted-space"/>
          <w:rFonts w:ascii="Batang" w:eastAsia="Batang" w:hAnsi="Batang" w:cs="Arial"/>
          <w:sz w:val="22"/>
          <w:szCs w:val="22"/>
          <w:shd w:val="clear" w:color="auto" w:fill="FFFFFF"/>
        </w:rPr>
        <w:t> </w:t>
      </w:r>
      <w:r w:rsidRPr="00785C2A">
        <w:rPr>
          <w:rStyle w:val="nfase"/>
          <w:rFonts w:ascii="Batang" w:eastAsia="Batang" w:hAnsi="Batang" w:cs="Arial"/>
          <w:bCs/>
          <w:i w:val="0"/>
          <w:iCs w:val="0"/>
          <w:sz w:val="22"/>
          <w:szCs w:val="22"/>
          <w:shd w:val="clear" w:color="auto" w:fill="FFFFFF"/>
        </w:rPr>
        <w:t>estima</w:t>
      </w:r>
      <w:r w:rsidRPr="00785C2A">
        <w:rPr>
          <w:rStyle w:val="apple-converted-space"/>
          <w:rFonts w:ascii="Batang" w:eastAsia="Batang" w:hAnsi="Batang" w:cs="Arial"/>
          <w:sz w:val="22"/>
          <w:szCs w:val="22"/>
          <w:shd w:val="clear" w:color="auto" w:fill="FFFFFF"/>
        </w:rPr>
        <w:t> </w:t>
      </w:r>
      <w:r w:rsidRPr="00785C2A">
        <w:rPr>
          <w:rStyle w:val="ft"/>
          <w:rFonts w:ascii="Batang" w:eastAsia="Batang" w:hAnsi="Batang" w:cs="Arial"/>
          <w:sz w:val="22"/>
          <w:szCs w:val="22"/>
          <w:shd w:val="clear" w:color="auto" w:fill="FFFFFF"/>
        </w:rPr>
        <w:t>e</w:t>
      </w:r>
      <w:r w:rsidRPr="00785C2A">
        <w:rPr>
          <w:rStyle w:val="apple-converted-space"/>
          <w:rFonts w:ascii="Batang" w:eastAsia="Batang" w:hAnsi="Batang" w:cs="Arial"/>
          <w:sz w:val="22"/>
          <w:szCs w:val="22"/>
          <w:shd w:val="clear" w:color="auto" w:fill="FFFFFF"/>
        </w:rPr>
        <w:t> </w:t>
      </w:r>
      <w:r w:rsidR="00193F3B" w:rsidRPr="00785C2A">
        <w:rPr>
          <w:rFonts w:ascii="Batang" w:eastAsia="Batang" w:hAnsi="Batang"/>
          <w:sz w:val="22"/>
          <w:szCs w:val="22"/>
          <w:shd w:val="clear" w:color="auto" w:fill="FFFFFF"/>
        </w:rPr>
        <w:t>consideração</w:t>
      </w:r>
      <w:r w:rsidR="00005E24" w:rsidRPr="00785C2A">
        <w:rPr>
          <w:rFonts w:ascii="Batang" w:eastAsia="Batang" w:hAnsi="Batang"/>
          <w:sz w:val="22"/>
          <w:szCs w:val="22"/>
          <w:shd w:val="clear" w:color="auto" w:fill="FFFFFF"/>
        </w:rPr>
        <w:t>, e faço votos que atenda este anseio por parte dos moradores</w:t>
      </w:r>
      <w:r w:rsidR="000E46D1" w:rsidRPr="00785C2A">
        <w:rPr>
          <w:rFonts w:ascii="Batang" w:eastAsia="Batang" w:hAnsi="Batang"/>
          <w:sz w:val="22"/>
          <w:szCs w:val="22"/>
          <w:shd w:val="clear" w:color="auto" w:fill="FFFFFF"/>
        </w:rPr>
        <w:t>.</w:t>
      </w:r>
    </w:p>
    <w:p w:rsidR="006C2565" w:rsidRPr="00785C2A" w:rsidRDefault="006C2565" w:rsidP="00312840">
      <w:pPr>
        <w:jc w:val="both"/>
        <w:rPr>
          <w:rFonts w:ascii="Batang" w:eastAsia="Batang" w:hAnsi="Batang" w:cs="Arial"/>
          <w:sz w:val="22"/>
          <w:szCs w:val="22"/>
        </w:rPr>
      </w:pPr>
    </w:p>
    <w:p w:rsidR="000E2C22" w:rsidRPr="00785C2A" w:rsidRDefault="00E318F7" w:rsidP="00F76A68">
      <w:pPr>
        <w:ind w:firstLine="1440"/>
        <w:rPr>
          <w:rFonts w:ascii="Batang" w:eastAsia="Batang" w:hAnsi="Batang" w:cs="Arial"/>
          <w:sz w:val="22"/>
          <w:szCs w:val="22"/>
        </w:rPr>
      </w:pPr>
      <w:r w:rsidRPr="00785C2A">
        <w:rPr>
          <w:rFonts w:ascii="Batang" w:eastAsia="Batang" w:hAnsi="Batang" w:cs="Arial"/>
          <w:sz w:val="22"/>
          <w:szCs w:val="22"/>
        </w:rPr>
        <w:t xml:space="preserve"> </w:t>
      </w:r>
    </w:p>
    <w:p w:rsidR="000E2C22" w:rsidRPr="00785C2A" w:rsidRDefault="000E2C22" w:rsidP="00005E24">
      <w:pPr>
        <w:jc w:val="center"/>
        <w:rPr>
          <w:rFonts w:ascii="Batang" w:eastAsia="Batang" w:hAnsi="Batang" w:cs="Arial"/>
          <w:sz w:val="22"/>
          <w:szCs w:val="22"/>
        </w:rPr>
      </w:pPr>
    </w:p>
    <w:p w:rsidR="00193F3B" w:rsidRPr="00785C2A" w:rsidRDefault="00B930DF" w:rsidP="00F76A68">
      <w:pPr>
        <w:jc w:val="right"/>
        <w:rPr>
          <w:rFonts w:ascii="Batang" w:eastAsia="Batang" w:hAnsi="Batang" w:cs="Arial"/>
          <w:b/>
          <w:smallCaps/>
          <w:sz w:val="22"/>
          <w:szCs w:val="22"/>
        </w:rPr>
      </w:pPr>
      <w:r w:rsidRPr="00785C2A">
        <w:rPr>
          <w:rFonts w:ascii="Batang" w:eastAsia="Batang" w:hAnsi="Batang" w:cs="Arial"/>
          <w:sz w:val="22"/>
          <w:szCs w:val="22"/>
        </w:rPr>
        <w:t xml:space="preserve">Sala “Major Gurgel”, </w:t>
      </w:r>
      <w:r w:rsidR="00042C13" w:rsidRPr="00785C2A">
        <w:rPr>
          <w:rFonts w:ascii="Batang" w:eastAsia="Batang" w:hAnsi="Batang" w:cs="Arial"/>
          <w:sz w:val="22"/>
          <w:szCs w:val="22"/>
        </w:rPr>
        <w:t>11</w:t>
      </w:r>
      <w:r w:rsidRPr="00785C2A">
        <w:rPr>
          <w:rFonts w:ascii="Batang" w:eastAsia="Batang" w:hAnsi="Batang" w:cs="Arial"/>
          <w:sz w:val="22"/>
          <w:szCs w:val="22"/>
        </w:rPr>
        <w:t xml:space="preserve"> de</w:t>
      </w:r>
      <w:r w:rsidR="00AF4BE2" w:rsidRPr="00785C2A">
        <w:rPr>
          <w:rFonts w:ascii="Batang" w:eastAsia="Batang" w:hAnsi="Batang" w:cs="Arial"/>
          <w:sz w:val="22"/>
          <w:szCs w:val="22"/>
        </w:rPr>
        <w:t xml:space="preserve"> </w:t>
      </w:r>
      <w:r w:rsidR="00042C13" w:rsidRPr="00785C2A">
        <w:rPr>
          <w:rFonts w:ascii="Batang" w:eastAsia="Batang" w:hAnsi="Batang" w:cs="Arial"/>
          <w:sz w:val="22"/>
          <w:szCs w:val="22"/>
        </w:rPr>
        <w:t>Janeiro</w:t>
      </w:r>
      <w:r w:rsidR="006C2565" w:rsidRPr="00785C2A">
        <w:rPr>
          <w:rFonts w:ascii="Batang" w:eastAsia="Batang" w:hAnsi="Batang" w:cs="Arial"/>
          <w:sz w:val="22"/>
          <w:szCs w:val="22"/>
        </w:rPr>
        <w:t xml:space="preserve"> </w:t>
      </w:r>
      <w:r w:rsidRPr="00785C2A">
        <w:rPr>
          <w:rFonts w:ascii="Batang" w:eastAsia="Batang" w:hAnsi="Batang" w:cs="Arial"/>
          <w:sz w:val="22"/>
          <w:szCs w:val="22"/>
        </w:rPr>
        <w:t>de 20</w:t>
      </w:r>
      <w:r w:rsidR="00042C13" w:rsidRPr="00785C2A">
        <w:rPr>
          <w:rFonts w:ascii="Batang" w:eastAsia="Batang" w:hAnsi="Batang" w:cs="Arial"/>
          <w:sz w:val="22"/>
          <w:szCs w:val="22"/>
        </w:rPr>
        <w:t>21</w:t>
      </w:r>
      <w:r w:rsidR="0071264F" w:rsidRPr="00785C2A">
        <w:rPr>
          <w:rFonts w:ascii="Batang" w:eastAsia="Batang" w:hAnsi="Batang" w:cs="Arial"/>
          <w:sz w:val="22"/>
          <w:szCs w:val="22"/>
        </w:rPr>
        <w:t>.</w:t>
      </w:r>
    </w:p>
    <w:p w:rsidR="0083426C" w:rsidRPr="00785C2A" w:rsidRDefault="0083426C" w:rsidP="00B930DF">
      <w:pPr>
        <w:jc w:val="center"/>
        <w:rPr>
          <w:rFonts w:ascii="Batang" w:eastAsia="Batang" w:hAnsi="Batang" w:cs="Arial"/>
          <w:b/>
          <w:smallCaps/>
          <w:sz w:val="22"/>
          <w:szCs w:val="22"/>
        </w:rPr>
      </w:pPr>
    </w:p>
    <w:p w:rsidR="0083426C" w:rsidRPr="00785C2A" w:rsidRDefault="0083426C" w:rsidP="00B930DF">
      <w:pPr>
        <w:jc w:val="center"/>
        <w:rPr>
          <w:rFonts w:ascii="Batang" w:eastAsia="Batang" w:hAnsi="Batang" w:cs="Arial"/>
          <w:b/>
          <w:smallCaps/>
          <w:sz w:val="22"/>
          <w:szCs w:val="22"/>
        </w:rPr>
      </w:pPr>
    </w:p>
    <w:p w:rsidR="008B0DC4" w:rsidRPr="00785C2A" w:rsidRDefault="008B0DC4" w:rsidP="00B930DF">
      <w:pPr>
        <w:jc w:val="center"/>
        <w:rPr>
          <w:rFonts w:ascii="Batang" w:eastAsia="Batang" w:hAnsi="Batang" w:cs="Arial"/>
          <w:b/>
          <w:smallCaps/>
          <w:sz w:val="22"/>
          <w:szCs w:val="22"/>
        </w:rPr>
      </w:pPr>
    </w:p>
    <w:p w:rsidR="008B0DC4" w:rsidRPr="00785C2A" w:rsidRDefault="008B0DC4" w:rsidP="00B930DF">
      <w:pPr>
        <w:jc w:val="center"/>
        <w:rPr>
          <w:rFonts w:ascii="Batang" w:eastAsia="Batang" w:hAnsi="Batang" w:cs="Arial"/>
          <w:b/>
          <w:smallCaps/>
          <w:sz w:val="22"/>
          <w:szCs w:val="22"/>
        </w:rPr>
      </w:pPr>
    </w:p>
    <w:p w:rsidR="008B0DC4" w:rsidRPr="00785C2A" w:rsidRDefault="008B0DC4" w:rsidP="00B930DF">
      <w:pPr>
        <w:jc w:val="center"/>
        <w:rPr>
          <w:rFonts w:ascii="Batang" w:eastAsia="Batang" w:hAnsi="Batang" w:cs="Arial"/>
          <w:b/>
          <w:smallCaps/>
          <w:sz w:val="22"/>
          <w:szCs w:val="22"/>
        </w:rPr>
      </w:pPr>
    </w:p>
    <w:p w:rsidR="008B0DC4" w:rsidRPr="00785C2A" w:rsidRDefault="008B0DC4" w:rsidP="00B930DF">
      <w:pPr>
        <w:jc w:val="center"/>
        <w:rPr>
          <w:rFonts w:ascii="Batang" w:eastAsia="Batang" w:hAnsi="Batang" w:cs="Arial"/>
          <w:b/>
          <w:smallCaps/>
          <w:sz w:val="22"/>
          <w:szCs w:val="22"/>
        </w:rPr>
      </w:pPr>
    </w:p>
    <w:p w:rsidR="008B0DC4" w:rsidRPr="00785C2A" w:rsidRDefault="008B0DC4" w:rsidP="00B930DF">
      <w:pPr>
        <w:jc w:val="center"/>
        <w:rPr>
          <w:rFonts w:ascii="Batang" w:eastAsia="Batang" w:hAnsi="Batang" w:cs="Arial"/>
          <w:b/>
          <w:smallCaps/>
          <w:sz w:val="22"/>
          <w:szCs w:val="22"/>
        </w:rPr>
      </w:pPr>
    </w:p>
    <w:p w:rsidR="0004437D" w:rsidRPr="00785C2A" w:rsidRDefault="0004437D" w:rsidP="00B930DF">
      <w:pPr>
        <w:jc w:val="center"/>
        <w:rPr>
          <w:rFonts w:ascii="Batang" w:eastAsia="Batang" w:hAnsi="Batang" w:cs="Arial"/>
          <w:b/>
          <w:smallCaps/>
          <w:sz w:val="22"/>
          <w:szCs w:val="22"/>
        </w:rPr>
      </w:pPr>
    </w:p>
    <w:p w:rsidR="00B930DF" w:rsidRPr="00785C2A" w:rsidRDefault="00042C13" w:rsidP="00B930DF">
      <w:pPr>
        <w:jc w:val="center"/>
        <w:rPr>
          <w:rFonts w:ascii="Batang" w:eastAsia="Batang" w:hAnsi="Batang" w:cs="Arial"/>
          <w:b/>
          <w:smallCaps/>
          <w:sz w:val="22"/>
          <w:szCs w:val="22"/>
        </w:rPr>
      </w:pPr>
      <w:r w:rsidRPr="00785C2A">
        <w:rPr>
          <w:rFonts w:ascii="Batang" w:eastAsia="Batang" w:hAnsi="Batang" w:cs="Arial"/>
          <w:b/>
          <w:smallCaps/>
          <w:sz w:val="22"/>
          <w:szCs w:val="22"/>
        </w:rPr>
        <w:t>José Roberto Siqueira</w:t>
      </w:r>
    </w:p>
    <w:p w:rsidR="00B930DF" w:rsidRDefault="00CD037B" w:rsidP="00E561CD">
      <w:pPr>
        <w:jc w:val="center"/>
        <w:rPr>
          <w:rFonts w:ascii="Batang" w:eastAsia="Batang" w:hAnsi="Batang" w:cs="Arial"/>
          <w:b/>
          <w:smallCaps/>
          <w:sz w:val="22"/>
          <w:szCs w:val="22"/>
        </w:rPr>
      </w:pPr>
      <w:r w:rsidRPr="00785C2A">
        <w:rPr>
          <w:rFonts w:ascii="Batang" w:eastAsia="Batang" w:hAnsi="Batang" w:cs="Arial"/>
          <w:b/>
          <w:smallCaps/>
          <w:sz w:val="22"/>
          <w:szCs w:val="22"/>
        </w:rPr>
        <w:t>Vereador</w:t>
      </w:r>
      <w:r w:rsidR="00CB2DD0" w:rsidRPr="00785C2A">
        <w:rPr>
          <w:rFonts w:ascii="Batang" w:eastAsia="Batang" w:hAnsi="Batang" w:cs="Arial"/>
          <w:b/>
          <w:smallCaps/>
          <w:sz w:val="22"/>
          <w:szCs w:val="22"/>
        </w:rPr>
        <w:t xml:space="preserve"> </w:t>
      </w:r>
      <w:r w:rsidR="00247D0D" w:rsidRPr="00785C2A">
        <w:rPr>
          <w:rFonts w:ascii="Batang" w:eastAsia="Batang" w:hAnsi="Batang" w:cs="Arial"/>
          <w:b/>
          <w:smallCaps/>
          <w:sz w:val="22"/>
          <w:szCs w:val="22"/>
        </w:rPr>
        <w:t>-</w:t>
      </w:r>
      <w:proofErr w:type="spellStart"/>
      <w:r w:rsidR="00042C13" w:rsidRPr="00785C2A">
        <w:rPr>
          <w:rFonts w:ascii="Batang" w:eastAsia="Batang" w:hAnsi="Batang" w:cs="Arial"/>
          <w:b/>
          <w:smallCaps/>
          <w:sz w:val="22"/>
          <w:szCs w:val="22"/>
        </w:rPr>
        <w:t>psdb</w:t>
      </w:r>
      <w:proofErr w:type="spellEnd"/>
    </w:p>
    <w:p w:rsidR="00543ED4" w:rsidRDefault="00543ED4" w:rsidP="00E561CD">
      <w:pPr>
        <w:jc w:val="center"/>
        <w:rPr>
          <w:rFonts w:ascii="Batang" w:eastAsia="Batang" w:hAnsi="Batang" w:cs="Arial"/>
          <w:b/>
          <w:smallCaps/>
          <w:sz w:val="22"/>
          <w:szCs w:val="22"/>
        </w:rPr>
      </w:pPr>
    </w:p>
    <w:p w:rsidR="00543ED4" w:rsidRDefault="00543ED4" w:rsidP="00E561CD">
      <w:pPr>
        <w:jc w:val="center"/>
        <w:rPr>
          <w:rFonts w:ascii="Batang" w:eastAsia="Batang" w:hAnsi="Batang" w:cs="Arial"/>
          <w:b/>
          <w:smallCaps/>
          <w:sz w:val="22"/>
          <w:szCs w:val="22"/>
        </w:rPr>
      </w:pPr>
    </w:p>
    <w:p w:rsidR="00543ED4" w:rsidRDefault="00543ED4" w:rsidP="00E561CD">
      <w:pPr>
        <w:jc w:val="center"/>
        <w:rPr>
          <w:rFonts w:ascii="Batang" w:eastAsia="Batang" w:hAnsi="Batang" w:cs="Arial"/>
          <w:b/>
          <w:smallCaps/>
          <w:sz w:val="22"/>
          <w:szCs w:val="22"/>
        </w:rPr>
      </w:pPr>
    </w:p>
    <w:p w:rsidR="00543ED4" w:rsidRDefault="00543ED4" w:rsidP="00E561CD">
      <w:pPr>
        <w:jc w:val="center"/>
        <w:rPr>
          <w:rFonts w:ascii="Batang" w:eastAsia="Batang" w:hAnsi="Batang" w:cs="Arial"/>
          <w:b/>
          <w:smallCaps/>
          <w:sz w:val="22"/>
          <w:szCs w:val="22"/>
        </w:rPr>
      </w:pPr>
    </w:p>
    <w:p w:rsidR="00543ED4" w:rsidRDefault="00543ED4" w:rsidP="00E561CD">
      <w:pPr>
        <w:jc w:val="center"/>
        <w:rPr>
          <w:rFonts w:ascii="Batang" w:eastAsia="Batang" w:hAnsi="Batang" w:cs="Arial"/>
          <w:b/>
          <w:smallCaps/>
          <w:sz w:val="22"/>
          <w:szCs w:val="22"/>
        </w:rPr>
      </w:pPr>
    </w:p>
    <w:p w:rsidR="00543ED4" w:rsidRDefault="00543ED4" w:rsidP="00E561CD">
      <w:pPr>
        <w:jc w:val="center"/>
        <w:rPr>
          <w:rFonts w:ascii="Batang" w:eastAsia="Batang" w:hAnsi="Batang" w:cs="Arial"/>
          <w:b/>
          <w:smallCaps/>
          <w:sz w:val="22"/>
          <w:szCs w:val="22"/>
        </w:rPr>
      </w:pPr>
    </w:p>
    <w:p w:rsidR="00543ED4" w:rsidRDefault="00543ED4" w:rsidP="00E561CD">
      <w:pPr>
        <w:jc w:val="center"/>
        <w:rPr>
          <w:rFonts w:ascii="Batang" w:eastAsia="Batang" w:hAnsi="Batang" w:cs="Arial"/>
          <w:b/>
          <w:smallCaps/>
          <w:sz w:val="22"/>
          <w:szCs w:val="22"/>
        </w:rPr>
      </w:pPr>
    </w:p>
    <w:p w:rsidR="0070211B" w:rsidRDefault="0070211B" w:rsidP="00E561CD">
      <w:pPr>
        <w:jc w:val="center"/>
        <w:rPr>
          <w:rFonts w:ascii="Batang" w:eastAsia="Batang" w:hAnsi="Batang" w:cs="Arial"/>
          <w:b/>
          <w:smallCaps/>
          <w:sz w:val="22"/>
          <w:szCs w:val="22"/>
        </w:rPr>
      </w:pPr>
    </w:p>
    <w:p w:rsidR="0070211B" w:rsidRDefault="0070211B" w:rsidP="00E561CD">
      <w:pPr>
        <w:jc w:val="center"/>
        <w:rPr>
          <w:rFonts w:ascii="Batang" w:eastAsia="Batang" w:hAnsi="Batang" w:cs="Arial"/>
          <w:b/>
          <w:smallCaps/>
          <w:sz w:val="22"/>
          <w:szCs w:val="22"/>
        </w:rPr>
      </w:pPr>
    </w:p>
    <w:p w:rsidR="0070211B" w:rsidRDefault="0070211B" w:rsidP="00E561CD">
      <w:pPr>
        <w:jc w:val="center"/>
        <w:rPr>
          <w:rFonts w:ascii="Batang" w:eastAsia="Batang" w:hAnsi="Batang" w:cs="Arial"/>
          <w:b/>
          <w:smallCaps/>
          <w:sz w:val="22"/>
          <w:szCs w:val="22"/>
        </w:rPr>
      </w:pPr>
    </w:p>
    <w:p w:rsidR="00543ED4" w:rsidRDefault="00543ED4" w:rsidP="00E561CD">
      <w:pPr>
        <w:jc w:val="center"/>
        <w:rPr>
          <w:rFonts w:ascii="Batang" w:eastAsia="Batang" w:hAnsi="Batang" w:cs="Arial"/>
          <w:b/>
          <w:smallCaps/>
          <w:sz w:val="22"/>
          <w:szCs w:val="22"/>
        </w:rPr>
      </w:pPr>
    </w:p>
    <w:p w:rsidR="00543ED4" w:rsidRDefault="00543ED4" w:rsidP="00E561CD">
      <w:pPr>
        <w:jc w:val="center"/>
        <w:rPr>
          <w:rFonts w:ascii="Batang" w:eastAsia="Batang" w:hAnsi="Batang" w:cs="Arial"/>
          <w:b/>
          <w:smallCaps/>
          <w:noProof/>
          <w:sz w:val="22"/>
          <w:szCs w:val="22"/>
        </w:rPr>
      </w:pPr>
      <w:r>
        <w:rPr>
          <w:rFonts w:ascii="Batang" w:eastAsia="Batang" w:hAnsi="Batang" w:cs="Arial"/>
          <w:b/>
          <w:smallCaps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-405130</wp:posOffset>
            </wp:positionH>
            <wp:positionV relativeFrom="paragraph">
              <wp:posOffset>93980</wp:posOffset>
            </wp:positionV>
            <wp:extent cx="2409825" cy="2619375"/>
            <wp:effectExtent l="19050" t="0" r="9525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atang" w:eastAsia="Batang" w:hAnsi="Batang" w:cs="Arial"/>
          <w:b/>
          <w:smallCaps/>
          <w:noProof/>
          <w:sz w:val="22"/>
          <w:szCs w:val="22"/>
        </w:rPr>
        <w:t xml:space="preserve">                                                             </w:t>
      </w:r>
      <w:r>
        <w:rPr>
          <w:rFonts w:ascii="Batang" w:eastAsia="Batang" w:hAnsi="Batang" w:cs="Arial"/>
          <w:b/>
          <w:smallCaps/>
          <w:noProof/>
          <w:sz w:val="22"/>
          <w:szCs w:val="22"/>
        </w:rPr>
        <w:drawing>
          <wp:inline distT="0" distB="0" distL="0" distR="0">
            <wp:extent cx="3076575" cy="2619375"/>
            <wp:effectExtent l="1905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ED4" w:rsidRDefault="00543ED4" w:rsidP="00E561CD">
      <w:pPr>
        <w:jc w:val="center"/>
        <w:rPr>
          <w:rFonts w:ascii="Batang" w:eastAsia="Batang" w:hAnsi="Batang" w:cs="Arial"/>
          <w:b/>
          <w:smallCaps/>
          <w:noProof/>
          <w:sz w:val="22"/>
          <w:szCs w:val="22"/>
        </w:rPr>
      </w:pPr>
    </w:p>
    <w:p w:rsidR="00543ED4" w:rsidRPr="00785C2A" w:rsidRDefault="0070211B" w:rsidP="00E561CD">
      <w:pPr>
        <w:jc w:val="center"/>
        <w:rPr>
          <w:rFonts w:ascii="Batang" w:eastAsia="Batang" w:hAnsi="Batang" w:cs="Arial"/>
          <w:b/>
          <w:smallCaps/>
          <w:sz w:val="22"/>
          <w:szCs w:val="22"/>
        </w:rPr>
      </w:pPr>
      <w:r>
        <w:rPr>
          <w:rFonts w:ascii="Batang" w:eastAsia="Batang" w:hAnsi="Batang" w:cs="Arial"/>
          <w:b/>
          <w:smallCaps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2740025</wp:posOffset>
            </wp:positionV>
            <wp:extent cx="5000625" cy="1905000"/>
            <wp:effectExtent l="19050" t="0" r="9525" b="0"/>
            <wp:wrapNone/>
            <wp:docPr id="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atang" w:eastAsia="Batang" w:hAnsi="Batang" w:cs="Arial"/>
          <w:b/>
          <w:smallCaps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2490470</wp:posOffset>
            </wp:positionH>
            <wp:positionV relativeFrom="paragraph">
              <wp:posOffset>-3175</wp:posOffset>
            </wp:positionV>
            <wp:extent cx="2952750" cy="2466975"/>
            <wp:effectExtent l="19050" t="0" r="0" b="0"/>
            <wp:wrapNone/>
            <wp:docPr id="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atang" w:eastAsia="Batang" w:hAnsi="Batang" w:cs="Arial"/>
          <w:b/>
          <w:smallCaps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-328930</wp:posOffset>
            </wp:positionH>
            <wp:positionV relativeFrom="paragraph">
              <wp:posOffset>111125</wp:posOffset>
            </wp:positionV>
            <wp:extent cx="2428875" cy="2352675"/>
            <wp:effectExtent l="19050" t="0" r="9525" b="0"/>
            <wp:wrapNone/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atang" w:eastAsia="Batang" w:hAnsi="Batang" w:cs="Arial"/>
          <w:b/>
          <w:smallCaps/>
          <w:noProof/>
          <w:sz w:val="22"/>
          <w:szCs w:val="22"/>
        </w:rPr>
        <w:t xml:space="preserve">    </w:t>
      </w:r>
    </w:p>
    <w:sectPr w:rsidR="00543ED4" w:rsidRPr="00785C2A" w:rsidSect="00543ED4">
      <w:headerReference w:type="default" r:id="rId13"/>
      <w:pgSz w:w="11906" w:h="16838"/>
      <w:pgMar w:top="141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2994" w:rsidRDefault="00712994">
      <w:r>
        <w:separator/>
      </w:r>
    </w:p>
  </w:endnote>
  <w:endnote w:type="continuationSeparator" w:id="0">
    <w:p w:rsidR="00712994" w:rsidRDefault="007129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Casual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Edwardian Script ITC">
    <w:altName w:val="Kunstler Script"/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2994" w:rsidRDefault="00712994">
      <w:r>
        <w:separator/>
      </w:r>
    </w:p>
  </w:footnote>
  <w:footnote w:type="continuationSeparator" w:id="0">
    <w:p w:rsidR="00712994" w:rsidRDefault="007129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horzAnchor="margin" w:tblpXSpec="center" w:tblpY="-675"/>
      <w:tblW w:w="10635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tblBorders>
      <w:tblLayout w:type="fixed"/>
      <w:tblCellMar>
        <w:left w:w="71" w:type="dxa"/>
        <w:right w:w="71" w:type="dxa"/>
      </w:tblCellMar>
      <w:tblLook w:val="0000"/>
    </w:tblPr>
    <w:tblGrid>
      <w:gridCol w:w="2017"/>
      <w:gridCol w:w="8618"/>
    </w:tblGrid>
    <w:tr w:rsidR="00D15BED">
      <w:trPr>
        <w:trHeight w:val="707"/>
      </w:trPr>
      <w:tc>
        <w:tcPr>
          <w:tcW w:w="2017" w:type="dxa"/>
          <w:tcBorders>
            <w:top w:val="nil"/>
            <w:left w:val="nil"/>
            <w:bottom w:val="nil"/>
            <w:right w:val="nil"/>
          </w:tcBorders>
        </w:tcPr>
        <w:p w:rsidR="00D15BED" w:rsidRDefault="005F5292" w:rsidP="00647008">
          <w:pPr>
            <w:rPr>
              <w:rFonts w:ascii="Garamond" w:hAnsi="Garamond"/>
            </w:rPr>
          </w:pPr>
          <w:r>
            <w:rPr>
              <w:rFonts w:ascii="Garamond" w:hAnsi="Garamond"/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17.55pt;margin-top:6pt;width:85.7pt;height:94.2pt;z-index:251657728">
                <v:imagedata r:id="rId1" o:title=""/>
                <w10:wrap type="square" side="left"/>
              </v:shape>
              <o:OLEObject Type="Embed" ProgID="CorelDRAW.Graphic.10" ShapeID="_x0000_s2051" DrawAspect="Content" ObjectID="_1672041280" r:id="rId2"/>
            </w:pict>
          </w:r>
        </w:p>
      </w:tc>
      <w:tc>
        <w:tcPr>
          <w:tcW w:w="8618" w:type="dxa"/>
          <w:tcBorders>
            <w:top w:val="nil"/>
            <w:left w:val="nil"/>
            <w:bottom w:val="nil"/>
            <w:right w:val="nil"/>
          </w:tcBorders>
        </w:tcPr>
        <w:p w:rsidR="00D15BED" w:rsidRPr="00905AE3" w:rsidRDefault="00D15BED" w:rsidP="00647008">
          <w:pPr>
            <w:pStyle w:val="Ttulo1"/>
            <w:rPr>
              <w:rFonts w:ascii="Edwardian Script ITC" w:eastAsia="Arial Unicode MS" w:hAnsi="Edwardian Script ITC"/>
              <w:bCs/>
              <w:sz w:val="72"/>
              <w:szCs w:val="72"/>
            </w:rPr>
          </w:pPr>
          <w:r w:rsidRPr="00905AE3">
            <w:rPr>
              <w:rFonts w:ascii="Edwardian Script ITC" w:hAnsi="Edwardian Script ITC"/>
              <w:bCs/>
              <w:sz w:val="72"/>
              <w:szCs w:val="72"/>
            </w:rPr>
            <w:t>Câmara Municipal de Jambeiro</w:t>
          </w:r>
        </w:p>
        <w:p w:rsidR="00D15BED" w:rsidRPr="006114C0" w:rsidRDefault="00D15BED" w:rsidP="00647008">
          <w:pPr>
            <w:pStyle w:val="Ttulo2"/>
            <w:spacing w:before="0" w:after="0"/>
            <w:jc w:val="center"/>
            <w:rPr>
              <w:rFonts w:ascii="Edwardian Script ITC" w:hAnsi="Edwardian Script ITC"/>
              <w:b w:val="0"/>
              <w:bCs w:val="0"/>
              <w:i w:val="0"/>
              <w:sz w:val="44"/>
              <w:szCs w:val="44"/>
            </w:rPr>
          </w:pPr>
          <w:r w:rsidRPr="006114C0">
            <w:rPr>
              <w:rFonts w:ascii="Edwardian Script ITC" w:hAnsi="Edwardian Script ITC"/>
              <w:b w:val="0"/>
              <w:bCs w:val="0"/>
              <w:i w:val="0"/>
              <w:sz w:val="44"/>
              <w:szCs w:val="44"/>
            </w:rPr>
            <w:t>Estado de São Paulo</w:t>
          </w:r>
        </w:p>
        <w:p w:rsidR="00D15BED" w:rsidRPr="006114C0" w:rsidRDefault="00D15BED" w:rsidP="00647008">
          <w:pPr>
            <w:pStyle w:val="Cabealho"/>
            <w:jc w:val="center"/>
            <w:rPr>
              <w:rFonts w:ascii="Cambria" w:hAnsi="Cambria"/>
              <w:sz w:val="20"/>
              <w:szCs w:val="20"/>
            </w:rPr>
          </w:pPr>
          <w:r w:rsidRPr="006114C0">
            <w:rPr>
              <w:rFonts w:ascii="Cambria" w:hAnsi="Cambria"/>
              <w:sz w:val="20"/>
              <w:szCs w:val="20"/>
            </w:rPr>
            <w:t>Rua Cel. João Franco de Camargo, 80, Centro – Jambeiro – SP – CEP 12.270-000</w:t>
          </w:r>
        </w:p>
        <w:p w:rsidR="00D15BED" w:rsidRPr="006114C0" w:rsidRDefault="00D15BED" w:rsidP="00785C2A">
          <w:pPr>
            <w:jc w:val="center"/>
            <w:rPr>
              <w:rFonts w:ascii="Cambria" w:eastAsia="SimSun" w:hAnsi="Cambria"/>
              <w:b/>
              <w:i/>
            </w:rPr>
          </w:pPr>
          <w:r w:rsidRPr="006114C0">
            <w:rPr>
              <w:rFonts w:ascii="Cambria" w:hAnsi="Cambria"/>
              <w:sz w:val="20"/>
              <w:szCs w:val="20"/>
            </w:rPr>
            <w:t xml:space="preserve">Tel.: (012) 3978-1321          e-mail: </w:t>
          </w:r>
          <w:r w:rsidR="00785C2A">
            <w:rPr>
              <w:rFonts w:ascii="Cambria" w:hAnsi="Cambria"/>
              <w:sz w:val="20"/>
              <w:szCs w:val="20"/>
            </w:rPr>
            <w:t>parlamentar@</w:t>
          </w:r>
          <w:r w:rsidRPr="006114C0">
            <w:rPr>
              <w:rFonts w:ascii="Cambria" w:hAnsi="Cambria"/>
              <w:sz w:val="20"/>
              <w:szCs w:val="20"/>
            </w:rPr>
            <w:t>camarajambeiro</w:t>
          </w:r>
          <w:r w:rsidR="00785C2A">
            <w:rPr>
              <w:rFonts w:ascii="Cambria" w:hAnsi="Cambria"/>
              <w:sz w:val="20"/>
              <w:szCs w:val="20"/>
            </w:rPr>
            <w:t>.sp.gov.br</w:t>
          </w:r>
        </w:p>
      </w:tc>
    </w:tr>
  </w:tbl>
  <w:p w:rsidR="00D15BED" w:rsidRPr="00CB2DD0" w:rsidRDefault="00D15BED" w:rsidP="00CB2DD0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B11237"/>
    <w:multiLevelType w:val="hybridMultilevel"/>
    <w:tmpl w:val="13AC146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9B37707"/>
    <w:multiLevelType w:val="hybridMultilevel"/>
    <w:tmpl w:val="44E21A4C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>
    <w:nsid w:val="7A3C20E2"/>
    <w:multiLevelType w:val="hybridMultilevel"/>
    <w:tmpl w:val="6CB6F0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9459F"/>
    <w:rsid w:val="00005E24"/>
    <w:rsid w:val="0000689A"/>
    <w:rsid w:val="000134BA"/>
    <w:rsid w:val="00021274"/>
    <w:rsid w:val="000232D0"/>
    <w:rsid w:val="0002524C"/>
    <w:rsid w:val="000379FA"/>
    <w:rsid w:val="00042C13"/>
    <w:rsid w:val="0004437D"/>
    <w:rsid w:val="0005276F"/>
    <w:rsid w:val="00055D93"/>
    <w:rsid w:val="000649AC"/>
    <w:rsid w:val="000A01F8"/>
    <w:rsid w:val="000B2069"/>
    <w:rsid w:val="000C78B8"/>
    <w:rsid w:val="000E2C22"/>
    <w:rsid w:val="000E46D1"/>
    <w:rsid w:val="000F3D03"/>
    <w:rsid w:val="000F60E6"/>
    <w:rsid w:val="00103145"/>
    <w:rsid w:val="001041A7"/>
    <w:rsid w:val="00107AEB"/>
    <w:rsid w:val="00110DCB"/>
    <w:rsid w:val="001246CE"/>
    <w:rsid w:val="00147E59"/>
    <w:rsid w:val="00161B51"/>
    <w:rsid w:val="00162BF4"/>
    <w:rsid w:val="00193F3B"/>
    <w:rsid w:val="00196CE0"/>
    <w:rsid w:val="001A1705"/>
    <w:rsid w:val="001A28C4"/>
    <w:rsid w:val="001B1D2B"/>
    <w:rsid w:val="001B24C4"/>
    <w:rsid w:val="001B46E0"/>
    <w:rsid w:val="001C1F99"/>
    <w:rsid w:val="001D1B7C"/>
    <w:rsid w:val="001E1C10"/>
    <w:rsid w:val="001F01F9"/>
    <w:rsid w:val="001F4E6C"/>
    <w:rsid w:val="00202A97"/>
    <w:rsid w:val="00211E24"/>
    <w:rsid w:val="00217A74"/>
    <w:rsid w:val="0022086B"/>
    <w:rsid w:val="00224DC7"/>
    <w:rsid w:val="00226F77"/>
    <w:rsid w:val="002317B7"/>
    <w:rsid w:val="002378ED"/>
    <w:rsid w:val="002478CF"/>
    <w:rsid w:val="00247D0D"/>
    <w:rsid w:val="002526E6"/>
    <w:rsid w:val="002A2DC0"/>
    <w:rsid w:val="002B2418"/>
    <w:rsid w:val="002B434B"/>
    <w:rsid w:val="002C131E"/>
    <w:rsid w:val="002C60AF"/>
    <w:rsid w:val="002D6F30"/>
    <w:rsid w:val="002F08A0"/>
    <w:rsid w:val="002F13BC"/>
    <w:rsid w:val="002F3023"/>
    <w:rsid w:val="002F31DD"/>
    <w:rsid w:val="003050F3"/>
    <w:rsid w:val="0030576A"/>
    <w:rsid w:val="003079D5"/>
    <w:rsid w:val="00312840"/>
    <w:rsid w:val="00325B6D"/>
    <w:rsid w:val="003332F4"/>
    <w:rsid w:val="003530C6"/>
    <w:rsid w:val="00371E2C"/>
    <w:rsid w:val="00372901"/>
    <w:rsid w:val="00373E18"/>
    <w:rsid w:val="003913DF"/>
    <w:rsid w:val="003A6698"/>
    <w:rsid w:val="003B6F27"/>
    <w:rsid w:val="003C5660"/>
    <w:rsid w:val="003D1BF0"/>
    <w:rsid w:val="003E5642"/>
    <w:rsid w:val="004027B8"/>
    <w:rsid w:val="00403D0B"/>
    <w:rsid w:val="00440B63"/>
    <w:rsid w:val="004424D6"/>
    <w:rsid w:val="004648FF"/>
    <w:rsid w:val="0048090F"/>
    <w:rsid w:val="00486A84"/>
    <w:rsid w:val="004926E5"/>
    <w:rsid w:val="004A1E00"/>
    <w:rsid w:val="004B14DD"/>
    <w:rsid w:val="004B486F"/>
    <w:rsid w:val="004C3DD4"/>
    <w:rsid w:val="004E0955"/>
    <w:rsid w:val="00507F65"/>
    <w:rsid w:val="0051573F"/>
    <w:rsid w:val="005317EA"/>
    <w:rsid w:val="00533A6B"/>
    <w:rsid w:val="0054292A"/>
    <w:rsid w:val="00543ED4"/>
    <w:rsid w:val="00544623"/>
    <w:rsid w:val="00552567"/>
    <w:rsid w:val="00552D41"/>
    <w:rsid w:val="0055604A"/>
    <w:rsid w:val="00576B64"/>
    <w:rsid w:val="00586A80"/>
    <w:rsid w:val="00587C81"/>
    <w:rsid w:val="0059119C"/>
    <w:rsid w:val="0059326D"/>
    <w:rsid w:val="005A0F42"/>
    <w:rsid w:val="005B721A"/>
    <w:rsid w:val="005D5AB8"/>
    <w:rsid w:val="005D6338"/>
    <w:rsid w:val="005E53C2"/>
    <w:rsid w:val="005F5292"/>
    <w:rsid w:val="005F780D"/>
    <w:rsid w:val="00614F0E"/>
    <w:rsid w:val="00626174"/>
    <w:rsid w:val="00640A78"/>
    <w:rsid w:val="00644194"/>
    <w:rsid w:val="00647008"/>
    <w:rsid w:val="00652CE2"/>
    <w:rsid w:val="00672287"/>
    <w:rsid w:val="006830A7"/>
    <w:rsid w:val="00692E40"/>
    <w:rsid w:val="00694F62"/>
    <w:rsid w:val="006973F6"/>
    <w:rsid w:val="006A1FCF"/>
    <w:rsid w:val="006A55A2"/>
    <w:rsid w:val="006A7E11"/>
    <w:rsid w:val="006B342F"/>
    <w:rsid w:val="006B4911"/>
    <w:rsid w:val="006B67D7"/>
    <w:rsid w:val="006C2565"/>
    <w:rsid w:val="006C45E0"/>
    <w:rsid w:val="006D0F49"/>
    <w:rsid w:val="006D27FE"/>
    <w:rsid w:val="006D7C9B"/>
    <w:rsid w:val="0070211B"/>
    <w:rsid w:val="007038B2"/>
    <w:rsid w:val="00703B7A"/>
    <w:rsid w:val="0071264F"/>
    <w:rsid w:val="00712994"/>
    <w:rsid w:val="00721539"/>
    <w:rsid w:val="00724BEB"/>
    <w:rsid w:val="00734271"/>
    <w:rsid w:val="007353BC"/>
    <w:rsid w:val="007422F1"/>
    <w:rsid w:val="00743D3F"/>
    <w:rsid w:val="00755006"/>
    <w:rsid w:val="00763596"/>
    <w:rsid w:val="007710D2"/>
    <w:rsid w:val="0077112B"/>
    <w:rsid w:val="00776E8A"/>
    <w:rsid w:val="00785C2A"/>
    <w:rsid w:val="00793D4B"/>
    <w:rsid w:val="007A341D"/>
    <w:rsid w:val="007A66C4"/>
    <w:rsid w:val="007B020B"/>
    <w:rsid w:val="007B5860"/>
    <w:rsid w:val="007B6E04"/>
    <w:rsid w:val="007C137A"/>
    <w:rsid w:val="007C5211"/>
    <w:rsid w:val="007F48B8"/>
    <w:rsid w:val="00806880"/>
    <w:rsid w:val="0082602E"/>
    <w:rsid w:val="00830E55"/>
    <w:rsid w:val="008329A0"/>
    <w:rsid w:val="0083426C"/>
    <w:rsid w:val="00860751"/>
    <w:rsid w:val="008672C6"/>
    <w:rsid w:val="0087292E"/>
    <w:rsid w:val="0087549B"/>
    <w:rsid w:val="0087555B"/>
    <w:rsid w:val="00877A62"/>
    <w:rsid w:val="008837AD"/>
    <w:rsid w:val="008911AF"/>
    <w:rsid w:val="0089714C"/>
    <w:rsid w:val="008B0DC4"/>
    <w:rsid w:val="008B3574"/>
    <w:rsid w:val="008F7CB3"/>
    <w:rsid w:val="008F7D3E"/>
    <w:rsid w:val="008F7FF2"/>
    <w:rsid w:val="0090528A"/>
    <w:rsid w:val="0092730C"/>
    <w:rsid w:val="009466EE"/>
    <w:rsid w:val="009848A5"/>
    <w:rsid w:val="0099459F"/>
    <w:rsid w:val="009E5DA6"/>
    <w:rsid w:val="00A358BC"/>
    <w:rsid w:val="00A36FB0"/>
    <w:rsid w:val="00A65B06"/>
    <w:rsid w:val="00A70552"/>
    <w:rsid w:val="00AA2A8A"/>
    <w:rsid w:val="00AA6669"/>
    <w:rsid w:val="00AB6567"/>
    <w:rsid w:val="00AB6783"/>
    <w:rsid w:val="00AC1DCA"/>
    <w:rsid w:val="00AC75DC"/>
    <w:rsid w:val="00AE1A9E"/>
    <w:rsid w:val="00AF4BE2"/>
    <w:rsid w:val="00B054D1"/>
    <w:rsid w:val="00B05A29"/>
    <w:rsid w:val="00B374C1"/>
    <w:rsid w:val="00B42450"/>
    <w:rsid w:val="00B73B4F"/>
    <w:rsid w:val="00B8515B"/>
    <w:rsid w:val="00B92A31"/>
    <w:rsid w:val="00B930DF"/>
    <w:rsid w:val="00B95A65"/>
    <w:rsid w:val="00BA0E35"/>
    <w:rsid w:val="00BC065B"/>
    <w:rsid w:val="00BC22E3"/>
    <w:rsid w:val="00BD3A75"/>
    <w:rsid w:val="00BE26E7"/>
    <w:rsid w:val="00BE77CB"/>
    <w:rsid w:val="00C07682"/>
    <w:rsid w:val="00C12FBF"/>
    <w:rsid w:val="00C215A5"/>
    <w:rsid w:val="00C31CBE"/>
    <w:rsid w:val="00C367E7"/>
    <w:rsid w:val="00C37BBB"/>
    <w:rsid w:val="00C82E00"/>
    <w:rsid w:val="00C87213"/>
    <w:rsid w:val="00CA0652"/>
    <w:rsid w:val="00CA7006"/>
    <w:rsid w:val="00CB1DFE"/>
    <w:rsid w:val="00CB2DD0"/>
    <w:rsid w:val="00CD037B"/>
    <w:rsid w:val="00CD3211"/>
    <w:rsid w:val="00CF6D5A"/>
    <w:rsid w:val="00D15890"/>
    <w:rsid w:val="00D15BED"/>
    <w:rsid w:val="00D21C18"/>
    <w:rsid w:val="00D256B8"/>
    <w:rsid w:val="00D2631E"/>
    <w:rsid w:val="00D406B6"/>
    <w:rsid w:val="00D93EAA"/>
    <w:rsid w:val="00DA41AE"/>
    <w:rsid w:val="00DA6EA9"/>
    <w:rsid w:val="00DC1ABE"/>
    <w:rsid w:val="00DD53D9"/>
    <w:rsid w:val="00DE1DB8"/>
    <w:rsid w:val="00DF2533"/>
    <w:rsid w:val="00E0164F"/>
    <w:rsid w:val="00E05B2A"/>
    <w:rsid w:val="00E20E3B"/>
    <w:rsid w:val="00E26201"/>
    <w:rsid w:val="00E26C8B"/>
    <w:rsid w:val="00E3123A"/>
    <w:rsid w:val="00E318F7"/>
    <w:rsid w:val="00E414AA"/>
    <w:rsid w:val="00E561CD"/>
    <w:rsid w:val="00E56258"/>
    <w:rsid w:val="00E73B92"/>
    <w:rsid w:val="00E90082"/>
    <w:rsid w:val="00EA3930"/>
    <w:rsid w:val="00EB7679"/>
    <w:rsid w:val="00EE7F43"/>
    <w:rsid w:val="00EF30B8"/>
    <w:rsid w:val="00EF584B"/>
    <w:rsid w:val="00EF5D13"/>
    <w:rsid w:val="00F0115B"/>
    <w:rsid w:val="00F06013"/>
    <w:rsid w:val="00F1021B"/>
    <w:rsid w:val="00F16A82"/>
    <w:rsid w:val="00F24685"/>
    <w:rsid w:val="00F25E98"/>
    <w:rsid w:val="00F514F8"/>
    <w:rsid w:val="00F5239A"/>
    <w:rsid w:val="00F53A37"/>
    <w:rsid w:val="00F55172"/>
    <w:rsid w:val="00F60BB2"/>
    <w:rsid w:val="00F76A68"/>
    <w:rsid w:val="00F81F41"/>
    <w:rsid w:val="00F9204B"/>
    <w:rsid w:val="00FA1376"/>
    <w:rsid w:val="00FA4FB9"/>
    <w:rsid w:val="00FB1A42"/>
    <w:rsid w:val="00FB4FCE"/>
    <w:rsid w:val="00FC3FEB"/>
    <w:rsid w:val="00FC6E20"/>
    <w:rsid w:val="00FE2BEB"/>
    <w:rsid w:val="00FF0004"/>
    <w:rsid w:val="00FF1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59F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CB2DD0"/>
    <w:pPr>
      <w:keepNext/>
      <w:jc w:val="center"/>
      <w:outlineLvl w:val="0"/>
    </w:pPr>
    <w:rPr>
      <w:b/>
      <w:szCs w:val="20"/>
    </w:rPr>
  </w:style>
  <w:style w:type="paragraph" w:styleId="Ttulo2">
    <w:name w:val="heading 2"/>
    <w:basedOn w:val="Normal"/>
    <w:next w:val="Normal"/>
    <w:link w:val="Ttulo2Char"/>
    <w:qFormat/>
    <w:rsid w:val="00CB2DD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2">
    <w:name w:val="Body Text 2"/>
    <w:basedOn w:val="Normal"/>
    <w:rsid w:val="0099459F"/>
    <w:pPr>
      <w:jc w:val="both"/>
    </w:pPr>
    <w:rPr>
      <w:rFonts w:ascii="Lucida Casual" w:hAnsi="Lucida Casual"/>
      <w:sz w:val="28"/>
      <w:szCs w:val="20"/>
    </w:rPr>
  </w:style>
  <w:style w:type="paragraph" w:styleId="Cabealho">
    <w:name w:val="header"/>
    <w:basedOn w:val="Normal"/>
    <w:link w:val="CabealhoChar"/>
    <w:rsid w:val="0099459F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533A6B"/>
    <w:rPr>
      <w:rFonts w:ascii="Tahoma" w:hAnsi="Tahoma" w:cs="Tahoma"/>
      <w:sz w:val="16"/>
      <w:szCs w:val="16"/>
    </w:rPr>
  </w:style>
  <w:style w:type="paragraph" w:styleId="Rodap">
    <w:name w:val="footer"/>
    <w:basedOn w:val="Normal"/>
    <w:rsid w:val="001F01F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E561CD"/>
    <w:rPr>
      <w:sz w:val="24"/>
      <w:szCs w:val="24"/>
    </w:rPr>
  </w:style>
  <w:style w:type="character" w:customStyle="1" w:styleId="Ttulo1Char">
    <w:name w:val="Título 1 Char"/>
    <w:basedOn w:val="Fontepargpadro"/>
    <w:link w:val="Ttulo1"/>
    <w:rsid w:val="00CB2DD0"/>
    <w:rPr>
      <w:b/>
      <w:sz w:val="24"/>
    </w:rPr>
  </w:style>
  <w:style w:type="character" w:customStyle="1" w:styleId="Ttulo2Char">
    <w:name w:val="Título 2 Char"/>
    <w:basedOn w:val="Fontepargpadro"/>
    <w:link w:val="Ttulo2"/>
    <w:semiHidden/>
    <w:rsid w:val="00CB2DD0"/>
    <w:rPr>
      <w:rFonts w:ascii="Cambria" w:hAnsi="Cambria"/>
      <w:b/>
      <w:bCs/>
      <w:i/>
      <w:iCs/>
      <w:sz w:val="28"/>
      <w:szCs w:val="28"/>
    </w:rPr>
  </w:style>
  <w:style w:type="character" w:customStyle="1" w:styleId="ft">
    <w:name w:val="ft"/>
    <w:basedOn w:val="Fontepargpadro"/>
    <w:rsid w:val="0083426C"/>
  </w:style>
  <w:style w:type="character" w:customStyle="1" w:styleId="apple-converted-space">
    <w:name w:val="apple-converted-space"/>
    <w:basedOn w:val="Fontepargpadro"/>
    <w:rsid w:val="0083426C"/>
  </w:style>
  <w:style w:type="character" w:styleId="nfase">
    <w:name w:val="Emphasis"/>
    <w:basedOn w:val="Fontepargpadro"/>
    <w:uiPriority w:val="20"/>
    <w:qFormat/>
    <w:rsid w:val="0083426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38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0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FC0D28-3A7C-4486-A0FA-C61518BEE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166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Excelentíssimo Senhor Presidente da Câmara Municipal de Jambeiro</vt:lpstr>
    </vt:vector>
  </TitlesOfParts>
  <Company/>
  <LinksUpToDate>false</LinksUpToDate>
  <CharactersWithSpaces>1146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Excelentíssimo Senhor Presidente da Câmara Municipal de Jambeiro</dc:title>
  <dc:creator>Administracao</dc:creator>
  <cp:lastModifiedBy>Gabinete</cp:lastModifiedBy>
  <cp:revision>5</cp:revision>
  <cp:lastPrinted>2017-04-28T12:04:00Z</cp:lastPrinted>
  <dcterms:created xsi:type="dcterms:W3CDTF">2021-01-12T18:27:00Z</dcterms:created>
  <dcterms:modified xsi:type="dcterms:W3CDTF">2021-01-13T14:08:00Z</dcterms:modified>
</cp:coreProperties>
</file>