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F2352A" w:rsidRDefault="00AB79C1" w:rsidP="001C2C86">
      <w:pPr>
        <w:pStyle w:val="TableParagraph"/>
        <w:ind w:right="-972"/>
        <w:rPr>
          <w:rFonts w:ascii="Batang" w:eastAsia="Batang" w:hAnsi="Batang"/>
          <w:sz w:val="20"/>
          <w:szCs w:val="20"/>
        </w:rPr>
      </w:pPr>
    </w:p>
    <w:p w:rsidR="00A5445E" w:rsidRPr="003716F0" w:rsidRDefault="00A5445E" w:rsidP="00754C32">
      <w:pPr>
        <w:tabs>
          <w:tab w:val="left" w:pos="180"/>
        </w:tabs>
        <w:ind w:right="-374"/>
        <w:jc w:val="both"/>
        <w:rPr>
          <w:rFonts w:ascii="Batang" w:eastAsia="Batang" w:hAnsi="Batang" w:cs="Arial"/>
          <w:sz w:val="28"/>
          <w:szCs w:val="28"/>
        </w:rPr>
      </w:pPr>
    </w:p>
    <w:p w:rsidR="00D00D75" w:rsidRDefault="00A5445E" w:rsidP="009C4E21">
      <w:pPr>
        <w:jc w:val="both"/>
        <w:rPr>
          <w:rFonts w:ascii="Batang" w:eastAsia="Batang" w:hAnsi="Batang" w:cs="Aparajita"/>
          <w:b/>
          <w:sz w:val="24"/>
          <w:szCs w:val="24"/>
        </w:rPr>
      </w:pPr>
      <w:r w:rsidRPr="00186699">
        <w:rPr>
          <w:rFonts w:ascii="Batang" w:eastAsia="Batang" w:hAnsi="Batang" w:cs="Aparajita" w:hint="eastAsia"/>
          <w:b/>
          <w:sz w:val="24"/>
          <w:szCs w:val="24"/>
        </w:rPr>
        <w:t>REQUERIMENTO Nº1</w:t>
      </w:r>
      <w:r>
        <w:rPr>
          <w:rFonts w:ascii="Batang" w:eastAsia="Batang" w:hAnsi="Batang" w:cs="Aparajita"/>
          <w:b/>
          <w:sz w:val="24"/>
          <w:szCs w:val="24"/>
        </w:rPr>
        <w:t>5</w:t>
      </w:r>
      <w:r w:rsidRPr="00186699">
        <w:rPr>
          <w:rFonts w:ascii="Batang" w:eastAsia="Batang" w:hAnsi="Batang" w:cs="Aparajita" w:hint="eastAsia"/>
          <w:b/>
          <w:sz w:val="24"/>
          <w:szCs w:val="24"/>
        </w:rPr>
        <w:t>/2020</w:t>
      </w:r>
    </w:p>
    <w:p w:rsidR="00D00D75" w:rsidRDefault="00D00D75" w:rsidP="009C4E21">
      <w:pPr>
        <w:jc w:val="both"/>
        <w:rPr>
          <w:rFonts w:ascii="Batang" w:eastAsia="Batang" w:hAnsi="Batang" w:cs="Aparajita"/>
          <w:b/>
          <w:sz w:val="24"/>
          <w:szCs w:val="24"/>
        </w:rPr>
      </w:pPr>
    </w:p>
    <w:p w:rsidR="00D00D75" w:rsidRDefault="00D00D75" w:rsidP="009C4E21">
      <w:pPr>
        <w:jc w:val="both"/>
        <w:rPr>
          <w:rFonts w:ascii="Batang" w:eastAsia="Batang" w:hAnsi="Batang" w:cs="Aparajita"/>
          <w:b/>
          <w:sz w:val="24"/>
          <w:szCs w:val="24"/>
        </w:rPr>
      </w:pPr>
    </w:p>
    <w:p w:rsidR="00D00D75" w:rsidRDefault="00D00D75" w:rsidP="009C4E21">
      <w:pPr>
        <w:jc w:val="both"/>
        <w:rPr>
          <w:rFonts w:ascii="Batang" w:eastAsia="Batang" w:hAnsi="Batang" w:cs="Aparajita"/>
          <w:b/>
          <w:sz w:val="24"/>
          <w:szCs w:val="24"/>
        </w:rPr>
      </w:pPr>
    </w:p>
    <w:p w:rsidR="00D00D75" w:rsidRDefault="00A5445E" w:rsidP="009C4E21">
      <w:pPr>
        <w:jc w:val="both"/>
        <w:rPr>
          <w:rFonts w:ascii="Batang" w:eastAsia="Batang" w:hAnsi="Batang" w:cs="Aparajita"/>
          <w:sz w:val="24"/>
          <w:szCs w:val="24"/>
        </w:rPr>
      </w:pPr>
      <w:r w:rsidRPr="00186699">
        <w:rPr>
          <w:rFonts w:ascii="Batang" w:eastAsia="Batang" w:hAnsi="Batang" w:cs="Aparajita" w:hint="eastAsia"/>
          <w:sz w:val="24"/>
          <w:szCs w:val="24"/>
        </w:rPr>
        <w:t xml:space="preserve">Senhor Presidente, </w:t>
      </w:r>
    </w:p>
    <w:p w:rsidR="00D00D75" w:rsidRDefault="00D00D75" w:rsidP="009C4E21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9C4E21">
      <w:pPr>
        <w:jc w:val="both"/>
        <w:rPr>
          <w:rFonts w:ascii="Batang" w:eastAsia="Batang" w:hAnsi="Batang" w:cs="Aparajita"/>
          <w:sz w:val="24"/>
          <w:szCs w:val="24"/>
        </w:rPr>
      </w:pPr>
    </w:p>
    <w:p w:rsidR="00A5445E" w:rsidRDefault="00A5445E" w:rsidP="009C4E21">
      <w:pPr>
        <w:jc w:val="both"/>
        <w:rPr>
          <w:rFonts w:ascii="Batang" w:eastAsia="Batang" w:hAnsi="Batang" w:cs="Aparajita"/>
          <w:sz w:val="24"/>
          <w:szCs w:val="24"/>
        </w:rPr>
      </w:pPr>
      <w:r>
        <w:rPr>
          <w:rFonts w:ascii="Batang" w:eastAsia="Batang" w:hAnsi="Batang" w:cs="Aparajita"/>
          <w:sz w:val="24"/>
          <w:szCs w:val="24"/>
        </w:rPr>
        <w:t>u</w:t>
      </w:r>
      <w:r w:rsidRPr="00186699">
        <w:rPr>
          <w:rFonts w:ascii="Batang" w:eastAsia="Batang" w:hAnsi="Batang" w:cs="Aparajita" w:hint="eastAsia"/>
          <w:sz w:val="24"/>
          <w:szCs w:val="24"/>
        </w:rPr>
        <w:t>sando de minhas atribuições legais, regulamentadas pelo Artigo 221, 225 e inciso VIII do Regimento Interno desta Casa de Leis, requeiro ao Exigentíssimo Sr. Prefeito Municipal Carlos Alberto de Souza</w:t>
      </w:r>
      <w:r>
        <w:rPr>
          <w:rFonts w:ascii="Batang" w:eastAsia="Batang" w:hAnsi="Batang" w:cs="Aparajita"/>
          <w:sz w:val="24"/>
          <w:szCs w:val="24"/>
        </w:rPr>
        <w:t>,</w:t>
      </w:r>
      <w:r w:rsidRPr="009E402F">
        <w:rPr>
          <w:rFonts w:ascii="Batang" w:eastAsia="Batang" w:hAnsi="Batang" w:cs="Aparajita" w:hint="eastAsia"/>
          <w:sz w:val="24"/>
          <w:szCs w:val="24"/>
        </w:rPr>
        <w:t xml:space="preserve"> </w:t>
      </w:r>
      <w:r>
        <w:rPr>
          <w:rFonts w:ascii="Batang" w:eastAsia="Batang" w:hAnsi="Batang" w:cs="Aparajita"/>
          <w:sz w:val="24"/>
          <w:szCs w:val="24"/>
        </w:rPr>
        <w:t xml:space="preserve">que </w:t>
      </w:r>
      <w:r w:rsidRPr="00186699">
        <w:rPr>
          <w:rFonts w:ascii="Batang" w:eastAsia="Batang" w:hAnsi="Batang" w:cs="Aparajita" w:hint="eastAsia"/>
          <w:sz w:val="24"/>
          <w:szCs w:val="24"/>
        </w:rPr>
        <w:t>seja feita</w:t>
      </w:r>
      <w:r>
        <w:rPr>
          <w:rFonts w:ascii="Batang" w:eastAsia="Batang" w:hAnsi="Batang" w:cs="Aparajita"/>
          <w:sz w:val="24"/>
          <w:szCs w:val="24"/>
        </w:rPr>
        <w:t xml:space="preserve"> um estudo  para compra de um caminhão Pipa</w:t>
      </w:r>
      <w:r w:rsidR="00786D59">
        <w:rPr>
          <w:rFonts w:ascii="Batang" w:eastAsia="Batang" w:hAnsi="Batang" w:cs="Aparajita"/>
          <w:sz w:val="24"/>
          <w:szCs w:val="24"/>
        </w:rPr>
        <w:t>.</w:t>
      </w:r>
    </w:p>
    <w:p w:rsidR="00D00D75" w:rsidRDefault="00D00D75" w:rsidP="009C4E21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9C4E21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9C4E21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9C4E21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  <w:r>
        <w:rPr>
          <w:rFonts w:ascii="Batang" w:eastAsia="Batang" w:hAnsi="Batang" w:cs="Aparajita"/>
          <w:sz w:val="24"/>
          <w:szCs w:val="24"/>
        </w:rPr>
        <w:t>Sala Major Gurgel 05 de outubro de 2020</w:t>
      </w: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9C4E21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9C4E21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Pr="00D00D75" w:rsidRDefault="00D00D75" w:rsidP="00D00D75">
      <w:pPr>
        <w:jc w:val="center"/>
        <w:rPr>
          <w:rFonts w:ascii="Batang" w:eastAsia="Batang" w:hAnsi="Batang" w:cs="Aparajita"/>
          <w:sz w:val="24"/>
          <w:szCs w:val="24"/>
        </w:rPr>
      </w:pPr>
      <w:r w:rsidRPr="00D00D75">
        <w:rPr>
          <w:rFonts w:ascii="Batang" w:eastAsia="Batang" w:hAnsi="Batang" w:cs="Arial"/>
          <w:b/>
          <w:sz w:val="24"/>
          <w:szCs w:val="24"/>
        </w:rPr>
        <w:t>Sebastião Vitorino Coelho Neto</w:t>
      </w: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  <w:r w:rsidRPr="00D00D75">
        <w:rPr>
          <w:rFonts w:ascii="Batang" w:eastAsia="Batang" w:hAnsi="Batang" w:cs="Arial" w:hint="eastAsia"/>
          <w:b/>
          <w:sz w:val="24"/>
          <w:szCs w:val="24"/>
        </w:rPr>
        <w:t>Vereador</w:t>
      </w: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Default="00D00D75" w:rsidP="00D00D75">
      <w:pPr>
        <w:jc w:val="center"/>
        <w:rPr>
          <w:rFonts w:ascii="Batang" w:eastAsia="Batang" w:hAnsi="Batang" w:cs="Arial"/>
          <w:b/>
          <w:sz w:val="24"/>
          <w:szCs w:val="24"/>
        </w:rPr>
      </w:pPr>
    </w:p>
    <w:p w:rsidR="00D00D75" w:rsidRPr="00D00D75" w:rsidRDefault="00D00D75" w:rsidP="00D00D75">
      <w:pPr>
        <w:jc w:val="center"/>
        <w:rPr>
          <w:rFonts w:ascii="Batang" w:eastAsia="Batang" w:hAnsi="Batang" w:cs="Aparajita"/>
          <w:sz w:val="24"/>
          <w:szCs w:val="24"/>
        </w:rPr>
      </w:pPr>
    </w:p>
    <w:p w:rsidR="00D00D75" w:rsidRPr="00D00D75" w:rsidRDefault="00D00D75" w:rsidP="00D00D75">
      <w:pPr>
        <w:jc w:val="center"/>
        <w:rPr>
          <w:rFonts w:ascii="Batang" w:eastAsia="Batang" w:hAnsi="Batang" w:cs="Aparajita"/>
          <w:sz w:val="24"/>
          <w:szCs w:val="24"/>
        </w:rPr>
      </w:pPr>
    </w:p>
    <w:p w:rsidR="00D00D75" w:rsidRPr="00D00D75" w:rsidRDefault="00D00D75" w:rsidP="00D00D75">
      <w:pPr>
        <w:jc w:val="center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9C4E21">
      <w:pPr>
        <w:jc w:val="both"/>
        <w:rPr>
          <w:rFonts w:ascii="Batang" w:eastAsia="Batang" w:hAnsi="Batang" w:cs="Aparajita"/>
          <w:sz w:val="24"/>
          <w:szCs w:val="24"/>
        </w:rPr>
      </w:pPr>
    </w:p>
    <w:p w:rsidR="00A5445E" w:rsidRDefault="00A5445E" w:rsidP="009C4E21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Default="00A5445E" w:rsidP="00A5445E">
      <w:pPr>
        <w:jc w:val="both"/>
        <w:rPr>
          <w:rFonts w:ascii="Batang" w:eastAsia="Batang" w:hAnsi="Batang" w:cs="Aparajita"/>
          <w:b/>
          <w:sz w:val="24"/>
          <w:szCs w:val="24"/>
        </w:rPr>
      </w:pPr>
      <w:r w:rsidRPr="00186699">
        <w:rPr>
          <w:rFonts w:ascii="Batang" w:eastAsia="Batang" w:hAnsi="Batang" w:cs="Aparajita" w:hint="eastAsia"/>
          <w:b/>
          <w:sz w:val="24"/>
          <w:szCs w:val="24"/>
        </w:rPr>
        <w:t>REQUERIMENTO Nº1</w:t>
      </w:r>
      <w:r>
        <w:rPr>
          <w:rFonts w:ascii="Batang" w:eastAsia="Batang" w:hAnsi="Batang" w:cs="Aparajita"/>
          <w:b/>
          <w:sz w:val="24"/>
          <w:szCs w:val="24"/>
        </w:rPr>
        <w:t>6</w:t>
      </w:r>
      <w:r w:rsidRPr="00186699">
        <w:rPr>
          <w:rFonts w:ascii="Batang" w:eastAsia="Batang" w:hAnsi="Batang" w:cs="Aparajita" w:hint="eastAsia"/>
          <w:b/>
          <w:sz w:val="24"/>
          <w:szCs w:val="24"/>
        </w:rPr>
        <w:t>/2020</w:t>
      </w:r>
      <w:r w:rsidRPr="00186699">
        <w:rPr>
          <w:rFonts w:ascii="Batang" w:eastAsia="Batang" w:hAnsi="Batang" w:cs="Aparajita"/>
          <w:b/>
          <w:sz w:val="24"/>
          <w:szCs w:val="24"/>
        </w:rPr>
        <w:t xml:space="preserve"> </w:t>
      </w:r>
    </w:p>
    <w:p w:rsidR="00D00D75" w:rsidRDefault="00D00D75" w:rsidP="00A5445E">
      <w:pPr>
        <w:jc w:val="both"/>
        <w:rPr>
          <w:rFonts w:ascii="Batang" w:eastAsia="Batang" w:hAnsi="Batang" w:cs="Aparajita"/>
          <w:b/>
          <w:sz w:val="24"/>
          <w:szCs w:val="24"/>
        </w:rPr>
      </w:pPr>
    </w:p>
    <w:p w:rsidR="00D00D75" w:rsidRDefault="00D00D75" w:rsidP="00A5445E">
      <w:pPr>
        <w:jc w:val="both"/>
        <w:rPr>
          <w:rFonts w:ascii="Batang" w:eastAsia="Batang" w:hAnsi="Batang" w:cs="Aparajita"/>
          <w:b/>
          <w:sz w:val="24"/>
          <w:szCs w:val="24"/>
        </w:rPr>
      </w:pPr>
    </w:p>
    <w:p w:rsidR="00D00D75" w:rsidRDefault="00A5445E" w:rsidP="00A5445E">
      <w:pPr>
        <w:jc w:val="both"/>
        <w:rPr>
          <w:rFonts w:ascii="Batang" w:eastAsia="Batang" w:hAnsi="Batang" w:cs="Aparajita"/>
          <w:sz w:val="24"/>
          <w:szCs w:val="24"/>
        </w:rPr>
      </w:pPr>
      <w:r w:rsidRPr="00186699">
        <w:rPr>
          <w:rFonts w:ascii="Batang" w:eastAsia="Batang" w:hAnsi="Batang" w:cs="Aparajita" w:hint="eastAsia"/>
          <w:sz w:val="24"/>
          <w:szCs w:val="24"/>
        </w:rPr>
        <w:t>Senhor Presidente,</w:t>
      </w:r>
    </w:p>
    <w:p w:rsidR="00D00D75" w:rsidRDefault="00D00D75" w:rsidP="00A5445E">
      <w:pPr>
        <w:jc w:val="both"/>
        <w:rPr>
          <w:rFonts w:ascii="Batang" w:eastAsia="Batang" w:hAnsi="Batang" w:cs="Aparajita"/>
          <w:sz w:val="24"/>
          <w:szCs w:val="24"/>
        </w:rPr>
      </w:pPr>
    </w:p>
    <w:p w:rsidR="00A5445E" w:rsidRDefault="00A5445E" w:rsidP="00A5445E">
      <w:pPr>
        <w:jc w:val="both"/>
        <w:rPr>
          <w:rFonts w:ascii="Batang" w:eastAsia="Batang" w:hAnsi="Batang" w:cs="Aparajita"/>
          <w:sz w:val="24"/>
          <w:szCs w:val="24"/>
        </w:rPr>
      </w:pPr>
      <w:r>
        <w:rPr>
          <w:rFonts w:ascii="Batang" w:eastAsia="Batang" w:hAnsi="Batang" w:cs="Aparajita"/>
          <w:sz w:val="24"/>
          <w:szCs w:val="24"/>
        </w:rPr>
        <w:t>u</w:t>
      </w:r>
      <w:r w:rsidRPr="00186699">
        <w:rPr>
          <w:rFonts w:ascii="Batang" w:eastAsia="Batang" w:hAnsi="Batang" w:cs="Aparajita" w:hint="eastAsia"/>
          <w:sz w:val="24"/>
          <w:szCs w:val="24"/>
        </w:rPr>
        <w:t>sando de minhas atribuições legais, regulamentadas pelo Artigo 221, 225 e inciso VIII do Regimento Interno desta Casa de Leis, requeiro ao Exigentíssimo Sr. Prefeito Municipal Carlos Alberto de Souza</w:t>
      </w:r>
      <w:r>
        <w:rPr>
          <w:rFonts w:ascii="Batang" w:eastAsia="Batang" w:hAnsi="Batang" w:cs="Aparajita"/>
          <w:sz w:val="24"/>
          <w:szCs w:val="24"/>
        </w:rPr>
        <w:t>,</w:t>
      </w:r>
      <w:r w:rsidRPr="009E402F">
        <w:rPr>
          <w:rFonts w:ascii="Batang" w:eastAsia="Batang" w:hAnsi="Batang" w:cs="Aparajita" w:hint="eastAsia"/>
          <w:sz w:val="24"/>
          <w:szCs w:val="24"/>
        </w:rPr>
        <w:t xml:space="preserve"> </w:t>
      </w:r>
      <w:r>
        <w:rPr>
          <w:rFonts w:ascii="Batang" w:eastAsia="Batang" w:hAnsi="Batang" w:cs="Aparajita"/>
          <w:sz w:val="24"/>
          <w:szCs w:val="24"/>
        </w:rPr>
        <w:t xml:space="preserve">que </w:t>
      </w:r>
      <w:r w:rsidRPr="00186699">
        <w:rPr>
          <w:rFonts w:ascii="Batang" w:eastAsia="Batang" w:hAnsi="Batang" w:cs="Aparajita" w:hint="eastAsia"/>
          <w:sz w:val="24"/>
          <w:szCs w:val="24"/>
        </w:rPr>
        <w:t>seja feita</w:t>
      </w:r>
      <w:r>
        <w:rPr>
          <w:rFonts w:ascii="Batang" w:eastAsia="Batang" w:hAnsi="Batang" w:cs="Aparajita"/>
          <w:sz w:val="24"/>
          <w:szCs w:val="24"/>
        </w:rPr>
        <w:t xml:space="preserve"> um estudo  para compra de um caminhão com cesto de poda de arvore.</w:t>
      </w:r>
    </w:p>
    <w:p w:rsidR="00D00D75" w:rsidRDefault="00D00D75" w:rsidP="00A5445E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A5445E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A5445E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A5445E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A5445E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A5445E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  <w:r>
        <w:rPr>
          <w:rFonts w:ascii="Batang" w:eastAsia="Batang" w:hAnsi="Batang" w:cs="Aparajita"/>
          <w:sz w:val="24"/>
          <w:szCs w:val="24"/>
        </w:rPr>
        <w:t>Sala Major Gurgel 05 de outubro de 2020</w:t>
      </w: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right"/>
        <w:rPr>
          <w:rFonts w:ascii="Batang" w:eastAsia="Batang" w:hAnsi="Batang" w:cs="Aparajita"/>
          <w:sz w:val="24"/>
          <w:szCs w:val="24"/>
        </w:rPr>
      </w:pPr>
    </w:p>
    <w:p w:rsidR="00D00D75" w:rsidRDefault="00D00D75" w:rsidP="00D00D75">
      <w:pPr>
        <w:jc w:val="both"/>
        <w:rPr>
          <w:rFonts w:ascii="Batang" w:eastAsia="Batang" w:hAnsi="Batang" w:cs="Aparajita"/>
          <w:sz w:val="24"/>
          <w:szCs w:val="24"/>
        </w:rPr>
      </w:pPr>
    </w:p>
    <w:p w:rsidR="00D00D75" w:rsidRPr="00D00D75" w:rsidRDefault="00D00D75" w:rsidP="00D00D75">
      <w:pPr>
        <w:jc w:val="center"/>
        <w:rPr>
          <w:rFonts w:ascii="Batang" w:eastAsia="Batang" w:hAnsi="Batang" w:cs="Aparajita"/>
          <w:sz w:val="24"/>
          <w:szCs w:val="24"/>
        </w:rPr>
      </w:pPr>
      <w:r w:rsidRPr="00D00D75">
        <w:rPr>
          <w:rFonts w:ascii="Batang" w:eastAsia="Batang" w:hAnsi="Batang" w:cs="Arial"/>
          <w:b/>
          <w:sz w:val="24"/>
          <w:szCs w:val="24"/>
        </w:rPr>
        <w:t>Sebastião Vitorino Coelho Neto</w:t>
      </w:r>
    </w:p>
    <w:p w:rsidR="00A5445E" w:rsidRDefault="00D00D75" w:rsidP="00D00D75">
      <w:pPr>
        <w:jc w:val="center"/>
        <w:rPr>
          <w:rFonts w:ascii="Batang" w:eastAsia="Batang" w:hAnsi="Batang" w:cs="Aparajita"/>
          <w:sz w:val="24"/>
          <w:szCs w:val="24"/>
        </w:rPr>
      </w:pPr>
      <w:r w:rsidRPr="00D00D75">
        <w:rPr>
          <w:rFonts w:ascii="Batang" w:eastAsia="Batang" w:hAnsi="Batang" w:cs="Arial" w:hint="eastAsia"/>
          <w:b/>
          <w:sz w:val="24"/>
          <w:szCs w:val="24"/>
        </w:rPr>
        <w:t>Vereador</w:t>
      </w:r>
    </w:p>
    <w:sectPr w:rsidR="00A5445E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411" w:rsidRDefault="00766411" w:rsidP="00AB79C1">
      <w:r>
        <w:separator/>
      </w:r>
    </w:p>
  </w:endnote>
  <w:endnote w:type="continuationSeparator" w:id="0">
    <w:p w:rsidR="00766411" w:rsidRDefault="00766411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7C" w:rsidRDefault="0032337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7C" w:rsidRDefault="00C203C9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32337C" w:rsidRDefault="0032337C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32337C" w:rsidRDefault="0032337C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7C" w:rsidRDefault="003233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411" w:rsidRDefault="00766411" w:rsidP="00AB79C1">
      <w:r>
        <w:separator/>
      </w:r>
    </w:p>
  </w:footnote>
  <w:footnote w:type="continuationSeparator" w:id="0">
    <w:p w:rsidR="00766411" w:rsidRDefault="00766411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7C" w:rsidRDefault="0032337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7C" w:rsidRDefault="0032337C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03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32337C" w:rsidRDefault="0032337C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32337C" w:rsidRDefault="0032337C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7C" w:rsidRDefault="0032337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54B3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C2C86"/>
    <w:rsid w:val="001C3740"/>
    <w:rsid w:val="001C655F"/>
    <w:rsid w:val="001D5DCB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35A47"/>
    <w:rsid w:val="00242ED6"/>
    <w:rsid w:val="00250EBF"/>
    <w:rsid w:val="00251018"/>
    <w:rsid w:val="00264B28"/>
    <w:rsid w:val="00266B68"/>
    <w:rsid w:val="00267E42"/>
    <w:rsid w:val="00271D27"/>
    <w:rsid w:val="00273533"/>
    <w:rsid w:val="00282EF0"/>
    <w:rsid w:val="00290E16"/>
    <w:rsid w:val="002964CE"/>
    <w:rsid w:val="002A161C"/>
    <w:rsid w:val="002A2F71"/>
    <w:rsid w:val="002B0189"/>
    <w:rsid w:val="002B29E2"/>
    <w:rsid w:val="002C086F"/>
    <w:rsid w:val="002C61D3"/>
    <w:rsid w:val="002D75FE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16F0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D3B11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50973"/>
    <w:rsid w:val="00454354"/>
    <w:rsid w:val="00463DDF"/>
    <w:rsid w:val="00470284"/>
    <w:rsid w:val="00471C66"/>
    <w:rsid w:val="00473D73"/>
    <w:rsid w:val="004848A4"/>
    <w:rsid w:val="0048715A"/>
    <w:rsid w:val="00497217"/>
    <w:rsid w:val="004A7FA5"/>
    <w:rsid w:val="004B063B"/>
    <w:rsid w:val="004B1D31"/>
    <w:rsid w:val="004B550C"/>
    <w:rsid w:val="004C3208"/>
    <w:rsid w:val="004D2635"/>
    <w:rsid w:val="004F0BCF"/>
    <w:rsid w:val="005141ED"/>
    <w:rsid w:val="00515774"/>
    <w:rsid w:val="00547403"/>
    <w:rsid w:val="005620EC"/>
    <w:rsid w:val="00577DB5"/>
    <w:rsid w:val="00580D13"/>
    <w:rsid w:val="00585E87"/>
    <w:rsid w:val="0058727F"/>
    <w:rsid w:val="00592166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D3D70"/>
    <w:rsid w:val="005E2816"/>
    <w:rsid w:val="005E4E5A"/>
    <w:rsid w:val="005E4F0A"/>
    <w:rsid w:val="005E77DE"/>
    <w:rsid w:val="005E7918"/>
    <w:rsid w:val="005F5E6D"/>
    <w:rsid w:val="005F6C38"/>
    <w:rsid w:val="00603F37"/>
    <w:rsid w:val="00614B17"/>
    <w:rsid w:val="00614DC1"/>
    <w:rsid w:val="00620B43"/>
    <w:rsid w:val="00623AEA"/>
    <w:rsid w:val="006252BE"/>
    <w:rsid w:val="00633028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59"/>
    <w:rsid w:val="006918B1"/>
    <w:rsid w:val="00693DC5"/>
    <w:rsid w:val="0069557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1958"/>
    <w:rsid w:val="006D2E89"/>
    <w:rsid w:val="006D4898"/>
    <w:rsid w:val="006D66AC"/>
    <w:rsid w:val="006E63BA"/>
    <w:rsid w:val="006F47E4"/>
    <w:rsid w:val="006F4C26"/>
    <w:rsid w:val="006F5071"/>
    <w:rsid w:val="00701A71"/>
    <w:rsid w:val="007131D9"/>
    <w:rsid w:val="007205DD"/>
    <w:rsid w:val="00722F8B"/>
    <w:rsid w:val="00743C1F"/>
    <w:rsid w:val="00752784"/>
    <w:rsid w:val="00754C32"/>
    <w:rsid w:val="00757BDF"/>
    <w:rsid w:val="00761972"/>
    <w:rsid w:val="00761F53"/>
    <w:rsid w:val="00766411"/>
    <w:rsid w:val="00767712"/>
    <w:rsid w:val="00776B2C"/>
    <w:rsid w:val="0078625B"/>
    <w:rsid w:val="00786D59"/>
    <w:rsid w:val="00791F5F"/>
    <w:rsid w:val="007A3DF6"/>
    <w:rsid w:val="007A6675"/>
    <w:rsid w:val="007A7A71"/>
    <w:rsid w:val="007B0878"/>
    <w:rsid w:val="007B0930"/>
    <w:rsid w:val="007B0FDF"/>
    <w:rsid w:val="007B3229"/>
    <w:rsid w:val="007C58BA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0161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25CA"/>
    <w:rsid w:val="009362C4"/>
    <w:rsid w:val="00937236"/>
    <w:rsid w:val="009400C8"/>
    <w:rsid w:val="009409FA"/>
    <w:rsid w:val="00944816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C4E21"/>
    <w:rsid w:val="009C73CE"/>
    <w:rsid w:val="009D68FD"/>
    <w:rsid w:val="009D6D22"/>
    <w:rsid w:val="009E402F"/>
    <w:rsid w:val="009E45FF"/>
    <w:rsid w:val="009E70F4"/>
    <w:rsid w:val="009F2BE1"/>
    <w:rsid w:val="009F5F12"/>
    <w:rsid w:val="009F61B4"/>
    <w:rsid w:val="00A004FF"/>
    <w:rsid w:val="00A03084"/>
    <w:rsid w:val="00A0345F"/>
    <w:rsid w:val="00A07758"/>
    <w:rsid w:val="00A5445E"/>
    <w:rsid w:val="00A6053B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79C1"/>
    <w:rsid w:val="00AC524A"/>
    <w:rsid w:val="00AC6B0A"/>
    <w:rsid w:val="00AD0382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309A3"/>
    <w:rsid w:val="00B31ADC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B4256"/>
    <w:rsid w:val="00BC13F6"/>
    <w:rsid w:val="00BC37BD"/>
    <w:rsid w:val="00BD095C"/>
    <w:rsid w:val="00BD4794"/>
    <w:rsid w:val="00BD5007"/>
    <w:rsid w:val="00BE120A"/>
    <w:rsid w:val="00BF1BC9"/>
    <w:rsid w:val="00BF4DFA"/>
    <w:rsid w:val="00BF6B4D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03C9"/>
    <w:rsid w:val="00C21858"/>
    <w:rsid w:val="00C222A1"/>
    <w:rsid w:val="00C2402A"/>
    <w:rsid w:val="00C25827"/>
    <w:rsid w:val="00C25D3F"/>
    <w:rsid w:val="00C35086"/>
    <w:rsid w:val="00C36261"/>
    <w:rsid w:val="00C40DBC"/>
    <w:rsid w:val="00C44CC1"/>
    <w:rsid w:val="00C54FBE"/>
    <w:rsid w:val="00C5672A"/>
    <w:rsid w:val="00C607CC"/>
    <w:rsid w:val="00C60AED"/>
    <w:rsid w:val="00C675F5"/>
    <w:rsid w:val="00C72D9E"/>
    <w:rsid w:val="00C7387D"/>
    <w:rsid w:val="00C74AC5"/>
    <w:rsid w:val="00C75447"/>
    <w:rsid w:val="00C7727F"/>
    <w:rsid w:val="00C77CE3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CD2"/>
    <w:rsid w:val="00CC1DDC"/>
    <w:rsid w:val="00CC5A59"/>
    <w:rsid w:val="00CC6E63"/>
    <w:rsid w:val="00CE0CF6"/>
    <w:rsid w:val="00CE705B"/>
    <w:rsid w:val="00CF0919"/>
    <w:rsid w:val="00D00D75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D1812"/>
    <w:rsid w:val="00DD6228"/>
    <w:rsid w:val="00DE068C"/>
    <w:rsid w:val="00DF0F9A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A75FE"/>
    <w:rsid w:val="00EB0192"/>
    <w:rsid w:val="00EC2F38"/>
    <w:rsid w:val="00EC421C"/>
    <w:rsid w:val="00EC705F"/>
    <w:rsid w:val="00ED7893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36C3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D6A45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325CA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325CA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character" w:styleId="Refdenotadefim">
    <w:name w:val="endnote reference"/>
    <w:basedOn w:val="Fontepargpadro"/>
    <w:uiPriority w:val="99"/>
    <w:semiHidden/>
    <w:unhideWhenUsed/>
    <w:rsid w:val="009325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C989-44CD-4E4A-B58D-4259F620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6158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234</cp:revision>
  <cp:lastPrinted>2020-10-06T11:54:00Z</cp:lastPrinted>
  <dcterms:created xsi:type="dcterms:W3CDTF">2018-03-19T18:25:00Z</dcterms:created>
  <dcterms:modified xsi:type="dcterms:W3CDTF">2020-10-06T11:54:00Z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